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5297" w:rsidRDefault="000F5297" w:rsidP="00062091">
      <w:pPr>
        <w:spacing w:after="0"/>
        <w:rPr>
          <w:rFonts w:ascii="Chalkboard" w:hAnsi="Chalkboard"/>
        </w:rPr>
      </w:pPr>
    </w:p>
    <w:p w:rsidR="000F5297" w:rsidRDefault="000F5297" w:rsidP="000F5297">
      <w:pPr>
        <w:spacing w:after="0"/>
        <w:jc w:val="center"/>
        <w:rPr>
          <w:rFonts w:ascii="Chalkboard" w:hAnsi="Chalkboard"/>
        </w:rPr>
      </w:pPr>
    </w:p>
    <w:p w:rsidR="000F5297" w:rsidRDefault="000F5297" w:rsidP="000F5297">
      <w:pPr>
        <w:spacing w:after="0"/>
        <w:jc w:val="center"/>
        <w:rPr>
          <w:rFonts w:ascii="Chalkboard" w:hAnsi="Chalkboard"/>
        </w:rPr>
      </w:pPr>
    </w:p>
    <w:p w:rsidR="000F5297" w:rsidRDefault="000F5297" w:rsidP="000F5297">
      <w:pPr>
        <w:spacing w:after="0"/>
        <w:jc w:val="center"/>
        <w:rPr>
          <w:rFonts w:ascii="Chalkboard" w:hAnsi="Chalkboard"/>
        </w:rPr>
      </w:pPr>
    </w:p>
    <w:p w:rsidR="000F5297" w:rsidRDefault="000F5297" w:rsidP="000F5297">
      <w:pPr>
        <w:spacing w:after="0"/>
        <w:jc w:val="center"/>
        <w:rPr>
          <w:rFonts w:ascii="Chalkboard" w:hAnsi="Chalkboard"/>
        </w:rPr>
      </w:pPr>
    </w:p>
    <w:p w:rsidR="000F5297" w:rsidRDefault="000F5297" w:rsidP="000F5297">
      <w:pPr>
        <w:spacing w:after="0"/>
        <w:jc w:val="center"/>
        <w:rPr>
          <w:rFonts w:ascii="Chalkboard" w:hAnsi="Chalkboard"/>
        </w:rPr>
      </w:pPr>
    </w:p>
    <w:p w:rsidR="000F5297" w:rsidRPr="000F5297" w:rsidRDefault="000F5297" w:rsidP="000F5297">
      <w:pPr>
        <w:spacing w:after="0"/>
        <w:jc w:val="center"/>
        <w:rPr>
          <w:rFonts w:ascii="Chalkboard" w:hAnsi="Chalkboard"/>
          <w:sz w:val="96"/>
          <w:szCs w:val="96"/>
        </w:rPr>
      </w:pPr>
      <w:r w:rsidRPr="000F5297">
        <w:rPr>
          <w:rFonts w:ascii="Chalkboard" w:hAnsi="Chalkboard"/>
          <w:sz w:val="96"/>
          <w:szCs w:val="96"/>
        </w:rPr>
        <w:t>Instructional Strategies</w:t>
      </w:r>
    </w:p>
    <w:p w:rsidR="000F5297" w:rsidRDefault="000F5297" w:rsidP="000F5297">
      <w:pPr>
        <w:spacing w:after="0"/>
        <w:jc w:val="center"/>
        <w:rPr>
          <w:rFonts w:ascii="Chalkboard" w:hAnsi="Chalkboard"/>
        </w:rPr>
      </w:pPr>
    </w:p>
    <w:p w:rsidR="000F5297" w:rsidRDefault="000F5297" w:rsidP="000F5297">
      <w:pPr>
        <w:spacing w:after="0"/>
        <w:jc w:val="center"/>
        <w:rPr>
          <w:rFonts w:ascii="Chalkboard" w:hAnsi="Chalkboard"/>
        </w:rPr>
      </w:pPr>
    </w:p>
    <w:p w:rsidR="000F5297" w:rsidRDefault="000F5297" w:rsidP="000F5297">
      <w:pPr>
        <w:spacing w:after="0"/>
        <w:jc w:val="center"/>
        <w:rPr>
          <w:rFonts w:ascii="Chalkboard" w:hAnsi="Chalkboard"/>
        </w:rPr>
      </w:pPr>
    </w:p>
    <w:p w:rsidR="000F5297" w:rsidRDefault="000F5297" w:rsidP="000F5297">
      <w:pPr>
        <w:spacing w:after="0"/>
        <w:jc w:val="center"/>
        <w:rPr>
          <w:rFonts w:ascii="Chalkboard" w:hAnsi="Chalkboard"/>
        </w:rPr>
      </w:pPr>
    </w:p>
    <w:p w:rsidR="000F5297" w:rsidRDefault="000F5297" w:rsidP="000F5297">
      <w:pPr>
        <w:spacing w:after="0"/>
        <w:jc w:val="center"/>
        <w:rPr>
          <w:rFonts w:ascii="Chalkboard" w:hAnsi="Chalkboard"/>
        </w:rPr>
      </w:pPr>
    </w:p>
    <w:p w:rsidR="000F5297" w:rsidRDefault="000F5297" w:rsidP="000F5297">
      <w:pPr>
        <w:spacing w:after="0"/>
        <w:jc w:val="center"/>
        <w:rPr>
          <w:rFonts w:ascii="Chalkboard" w:hAnsi="Chalkboard"/>
        </w:rPr>
      </w:pPr>
    </w:p>
    <w:p w:rsidR="000F5297" w:rsidRDefault="000F5297" w:rsidP="000F5297">
      <w:pPr>
        <w:spacing w:after="0"/>
        <w:jc w:val="center"/>
        <w:rPr>
          <w:rFonts w:ascii="Chalkboard" w:hAnsi="Chalkboard"/>
        </w:rPr>
      </w:pPr>
      <w:r w:rsidRPr="00E6711C">
        <w:rPr>
          <w:rFonts w:ascii="Chalkboard" w:hAnsi="Chalkboard"/>
        </w:rPr>
        <w:t>Nadia De Leon</w:t>
      </w:r>
      <w:r>
        <w:rPr>
          <w:rFonts w:ascii="Chalkboard" w:hAnsi="Chalkboard"/>
        </w:rPr>
        <w:t xml:space="preserve">, </w:t>
      </w:r>
      <w:proofErr w:type="spellStart"/>
      <w:r>
        <w:rPr>
          <w:rFonts w:ascii="Chalkboard" w:hAnsi="Chalkboard"/>
        </w:rPr>
        <w:t>Bre</w:t>
      </w:r>
      <w:proofErr w:type="spellEnd"/>
      <w:r>
        <w:rPr>
          <w:rFonts w:ascii="Chalkboard" w:hAnsi="Chalkboard"/>
        </w:rPr>
        <w:t xml:space="preserve"> </w:t>
      </w:r>
      <w:proofErr w:type="spellStart"/>
      <w:r>
        <w:rPr>
          <w:rFonts w:ascii="Chalkboard" w:hAnsi="Chalkboard"/>
        </w:rPr>
        <w:t>Ocampo</w:t>
      </w:r>
      <w:proofErr w:type="spellEnd"/>
      <w:r>
        <w:rPr>
          <w:rFonts w:ascii="Chalkboard" w:hAnsi="Chalkboard"/>
        </w:rPr>
        <w:t>, Janet Szykowny</w:t>
      </w:r>
    </w:p>
    <w:p w:rsidR="000F5297" w:rsidRDefault="000F5297" w:rsidP="000F5297">
      <w:pPr>
        <w:spacing w:after="0"/>
        <w:jc w:val="center"/>
        <w:rPr>
          <w:rFonts w:ascii="Chalkboard" w:hAnsi="Chalkboard"/>
        </w:rPr>
      </w:pPr>
    </w:p>
    <w:p w:rsidR="000F5297" w:rsidRPr="00E6711C" w:rsidRDefault="000F5297" w:rsidP="000F5297">
      <w:pPr>
        <w:spacing w:after="0"/>
        <w:jc w:val="center"/>
        <w:rPr>
          <w:rFonts w:ascii="Chalkboard" w:hAnsi="Chalkboard"/>
        </w:rPr>
      </w:pPr>
      <w:r>
        <w:rPr>
          <w:rFonts w:ascii="Chalkboard" w:hAnsi="Chalkboard"/>
        </w:rPr>
        <w:t>EDU 571, Fall 2013</w:t>
      </w:r>
    </w:p>
    <w:p w:rsidR="000F5297" w:rsidRDefault="000F5297" w:rsidP="000F5297">
      <w:pPr>
        <w:spacing w:after="0"/>
        <w:jc w:val="center"/>
        <w:rPr>
          <w:rFonts w:ascii="Chalkboard" w:hAnsi="Chalkboard"/>
        </w:rPr>
      </w:pPr>
    </w:p>
    <w:p w:rsidR="000F5297" w:rsidRDefault="000F5297" w:rsidP="00062091">
      <w:pPr>
        <w:spacing w:after="0"/>
        <w:rPr>
          <w:rFonts w:ascii="Chalkboard" w:hAnsi="Chalkboard"/>
        </w:rPr>
      </w:pPr>
    </w:p>
    <w:p w:rsidR="000F5297" w:rsidRDefault="000F5297" w:rsidP="00062091">
      <w:pPr>
        <w:spacing w:after="0"/>
        <w:rPr>
          <w:rFonts w:ascii="Chalkboard" w:hAnsi="Chalkboard"/>
        </w:rPr>
      </w:pPr>
    </w:p>
    <w:p w:rsidR="000F5297" w:rsidRDefault="000F5297" w:rsidP="00062091">
      <w:pPr>
        <w:spacing w:after="0"/>
        <w:rPr>
          <w:rFonts w:ascii="Chalkboard" w:hAnsi="Chalkboard"/>
        </w:rPr>
      </w:pPr>
    </w:p>
    <w:p w:rsidR="000F5297" w:rsidRDefault="000F5297" w:rsidP="00062091">
      <w:pPr>
        <w:spacing w:after="0"/>
        <w:rPr>
          <w:rFonts w:ascii="Chalkboard" w:hAnsi="Chalkboard"/>
        </w:rPr>
      </w:pPr>
    </w:p>
    <w:p w:rsidR="000F5297" w:rsidRDefault="000F5297" w:rsidP="00062091">
      <w:pPr>
        <w:spacing w:after="0"/>
        <w:rPr>
          <w:rFonts w:ascii="Chalkboard" w:hAnsi="Chalkboard"/>
        </w:rPr>
      </w:pPr>
    </w:p>
    <w:p w:rsidR="00062091" w:rsidRPr="00E6711C" w:rsidRDefault="00062091">
      <w:pPr>
        <w:rPr>
          <w:rFonts w:ascii="Chalkboard" w:hAnsi="Chalkboard"/>
        </w:rPr>
      </w:pPr>
    </w:p>
    <w:p w:rsidR="000F5297" w:rsidRDefault="000F5297">
      <w:pPr>
        <w:rPr>
          <w:rFonts w:ascii="Chalkboard" w:hAnsi="Chalkboard"/>
          <w:u w:val="single"/>
        </w:rPr>
      </w:pPr>
    </w:p>
    <w:p w:rsidR="000F5297" w:rsidRDefault="000F5297">
      <w:pPr>
        <w:rPr>
          <w:rFonts w:ascii="Chalkboard" w:hAnsi="Chalkboard"/>
          <w:u w:val="single"/>
        </w:rPr>
      </w:pPr>
    </w:p>
    <w:p w:rsidR="000F5297" w:rsidRDefault="000F5297">
      <w:pPr>
        <w:rPr>
          <w:rFonts w:ascii="Chalkboard" w:hAnsi="Chalkboard"/>
          <w:u w:val="single"/>
        </w:rPr>
      </w:pPr>
    </w:p>
    <w:p w:rsidR="000F5297" w:rsidRDefault="000F5297">
      <w:pPr>
        <w:rPr>
          <w:rFonts w:ascii="Chalkboard" w:hAnsi="Chalkboard"/>
          <w:u w:val="single"/>
        </w:rPr>
      </w:pPr>
    </w:p>
    <w:p w:rsidR="000F5297" w:rsidRDefault="000F5297">
      <w:pPr>
        <w:rPr>
          <w:rFonts w:ascii="Chalkboard" w:hAnsi="Chalkboard"/>
          <w:u w:val="single"/>
        </w:rPr>
      </w:pPr>
    </w:p>
    <w:p w:rsidR="000F5297" w:rsidRDefault="000F5297">
      <w:pPr>
        <w:rPr>
          <w:rFonts w:ascii="Chalkboard" w:hAnsi="Chalkboard"/>
          <w:u w:val="single"/>
        </w:rPr>
      </w:pPr>
    </w:p>
    <w:p w:rsidR="000F5297" w:rsidRDefault="000F5297" w:rsidP="000F5297">
      <w:pPr>
        <w:jc w:val="center"/>
        <w:rPr>
          <w:rFonts w:ascii="Chalkboard" w:hAnsi="Chalkboard"/>
          <w:u w:val="single"/>
        </w:rPr>
      </w:pPr>
      <w:r>
        <w:rPr>
          <w:rFonts w:ascii="Chalkboard" w:hAnsi="Chalkboard"/>
          <w:u w:val="single"/>
        </w:rPr>
        <w:lastRenderedPageBreak/>
        <w:t>Strategy 1</w:t>
      </w:r>
    </w:p>
    <w:p w:rsidR="00062091" w:rsidRPr="00E6711C" w:rsidRDefault="00062091">
      <w:pPr>
        <w:rPr>
          <w:rFonts w:ascii="Chalkboard" w:hAnsi="Chalkboard"/>
        </w:rPr>
      </w:pPr>
      <w:r w:rsidRPr="00E6711C">
        <w:rPr>
          <w:rFonts w:ascii="Chalkboard" w:hAnsi="Chalkboard"/>
          <w:u w:val="single"/>
        </w:rPr>
        <w:t>Name of Strategy</w:t>
      </w:r>
      <w:r w:rsidRPr="00E6711C">
        <w:rPr>
          <w:rFonts w:ascii="Chalkboard" w:hAnsi="Chalkboard"/>
        </w:rPr>
        <w:t>:</w:t>
      </w:r>
      <w:r w:rsidR="00787642" w:rsidRPr="00E6711C">
        <w:rPr>
          <w:rFonts w:ascii="Chalkboard" w:hAnsi="Chalkboard"/>
        </w:rPr>
        <w:t xml:space="preserve"> </w:t>
      </w:r>
      <w:proofErr w:type="spellStart"/>
      <w:r w:rsidR="00787642" w:rsidRPr="00E6711C">
        <w:rPr>
          <w:rFonts w:ascii="Chalkboard" w:hAnsi="Chalkboard"/>
        </w:rPr>
        <w:t>Bellringer</w:t>
      </w:r>
      <w:proofErr w:type="spellEnd"/>
      <w:r w:rsidR="00787642" w:rsidRPr="00E6711C">
        <w:rPr>
          <w:rFonts w:ascii="Chalkboard" w:hAnsi="Chalkboard"/>
        </w:rPr>
        <w:t xml:space="preserve"> Bingo</w:t>
      </w:r>
    </w:p>
    <w:p w:rsidR="00062091" w:rsidRPr="00E6711C" w:rsidRDefault="00062091">
      <w:pPr>
        <w:rPr>
          <w:rFonts w:ascii="Chalkboard" w:hAnsi="Chalkboard"/>
        </w:rPr>
      </w:pPr>
      <w:r w:rsidRPr="00E6711C">
        <w:rPr>
          <w:rFonts w:ascii="Chalkboard" w:hAnsi="Chalkboard"/>
          <w:u w:val="single"/>
        </w:rPr>
        <w:t>Purpose</w:t>
      </w:r>
      <w:r w:rsidRPr="00E6711C">
        <w:rPr>
          <w:rFonts w:ascii="Chalkboard" w:hAnsi="Chalkboard"/>
        </w:rPr>
        <w:t>:</w:t>
      </w:r>
      <w:r w:rsidR="00787642" w:rsidRPr="00E6711C">
        <w:rPr>
          <w:rFonts w:ascii="Chalkboard" w:hAnsi="Chalkboard"/>
        </w:rPr>
        <w:t xml:space="preserve"> </w:t>
      </w:r>
      <w:r w:rsidR="006737CC">
        <w:rPr>
          <w:rFonts w:ascii="Chalkboard" w:hAnsi="Chalkboard"/>
        </w:rPr>
        <w:t xml:space="preserve">To provide students with an alternate way to </w:t>
      </w:r>
      <w:r w:rsidR="001D284E">
        <w:rPr>
          <w:rFonts w:ascii="Chalkboard" w:hAnsi="Chalkboard"/>
        </w:rPr>
        <w:t>review</w:t>
      </w:r>
      <w:r w:rsidR="006737CC">
        <w:rPr>
          <w:rFonts w:ascii="Chalkboard" w:hAnsi="Chalkboard"/>
        </w:rPr>
        <w:t xml:space="preserve"> vocabulary words</w:t>
      </w:r>
      <w:r w:rsidR="001D284E">
        <w:rPr>
          <w:rFonts w:ascii="Chalkboard" w:hAnsi="Chalkboard"/>
        </w:rPr>
        <w:t>.</w:t>
      </w:r>
    </w:p>
    <w:p w:rsidR="00062091" w:rsidRDefault="00062091">
      <w:pPr>
        <w:rPr>
          <w:rFonts w:ascii="Chalkboard" w:hAnsi="Chalkboard"/>
        </w:rPr>
      </w:pPr>
      <w:r w:rsidRPr="00E6711C">
        <w:rPr>
          <w:rFonts w:ascii="Chalkboard" w:hAnsi="Chalkboard"/>
          <w:u w:val="single"/>
        </w:rPr>
        <w:t>Materials</w:t>
      </w:r>
      <w:r w:rsidRPr="00E6711C">
        <w:rPr>
          <w:rFonts w:ascii="Chalkboard" w:hAnsi="Chalkboard"/>
        </w:rPr>
        <w:t>:</w:t>
      </w:r>
      <w:bookmarkStart w:id="0" w:name="_GoBack"/>
      <w:bookmarkEnd w:id="0"/>
    </w:p>
    <w:p w:rsidR="006737CC" w:rsidRDefault="006737CC" w:rsidP="00E97315">
      <w:pPr>
        <w:pStyle w:val="ListParagraph"/>
        <w:numPr>
          <w:ilvl w:val="0"/>
          <w:numId w:val="21"/>
        </w:numPr>
        <w:rPr>
          <w:rFonts w:ascii="Chalkboard" w:hAnsi="Chalkboard"/>
        </w:rPr>
      </w:pPr>
      <w:r>
        <w:rPr>
          <w:rFonts w:ascii="Chalkboard" w:hAnsi="Chalkboard"/>
        </w:rPr>
        <w:t>Scrap paper</w:t>
      </w:r>
    </w:p>
    <w:p w:rsidR="00062091" w:rsidRDefault="00935DA4" w:rsidP="00E97315">
      <w:pPr>
        <w:pStyle w:val="ListParagraph"/>
        <w:numPr>
          <w:ilvl w:val="0"/>
          <w:numId w:val="21"/>
        </w:numPr>
        <w:rPr>
          <w:rFonts w:ascii="Chalkboard" w:hAnsi="Chalkboard"/>
        </w:rPr>
      </w:pPr>
      <w:r>
        <w:rPr>
          <w:rFonts w:ascii="Chalkboard" w:hAnsi="Chalkboard"/>
        </w:rPr>
        <w:t>P</w:t>
      </w:r>
      <w:r w:rsidR="006737CC">
        <w:rPr>
          <w:rFonts w:ascii="Chalkboard" w:hAnsi="Chalkboard"/>
        </w:rPr>
        <w:t>encil</w:t>
      </w:r>
      <w:r w:rsidR="00B6616F">
        <w:rPr>
          <w:rFonts w:ascii="Chalkboard" w:hAnsi="Chalkboard"/>
        </w:rPr>
        <w:t>, pen, colored pencil or marker</w:t>
      </w:r>
    </w:p>
    <w:p w:rsidR="00A370A9" w:rsidRPr="00E97315" w:rsidRDefault="00A370A9" w:rsidP="00E97315">
      <w:pPr>
        <w:pStyle w:val="ListParagraph"/>
        <w:numPr>
          <w:ilvl w:val="0"/>
          <w:numId w:val="21"/>
        </w:numPr>
        <w:rPr>
          <w:rFonts w:ascii="Chalkboard" w:hAnsi="Chalkboard"/>
        </w:rPr>
      </w:pPr>
      <w:r>
        <w:rPr>
          <w:rFonts w:ascii="Chalkboard" w:hAnsi="Chalkboard"/>
        </w:rPr>
        <w:t>Vocabulary definition cards</w:t>
      </w:r>
    </w:p>
    <w:p w:rsidR="00787642" w:rsidRPr="00E6711C" w:rsidRDefault="00062091" w:rsidP="00787642">
      <w:pPr>
        <w:widowControl w:val="0"/>
        <w:autoSpaceDE w:val="0"/>
        <w:autoSpaceDN w:val="0"/>
        <w:adjustRightInd w:val="0"/>
        <w:spacing w:after="0"/>
        <w:rPr>
          <w:rFonts w:ascii="Chalkboard" w:hAnsi="Chalkboard" w:cs="Times New Roman"/>
          <w:color w:val="000000"/>
        </w:rPr>
      </w:pPr>
      <w:r w:rsidRPr="00E6711C">
        <w:rPr>
          <w:rFonts w:ascii="Chalkboard" w:hAnsi="Chalkboard"/>
          <w:u w:val="single"/>
        </w:rPr>
        <w:t>Procedure</w:t>
      </w:r>
      <w:r w:rsidRPr="00E6711C">
        <w:rPr>
          <w:rFonts w:ascii="Chalkboard" w:hAnsi="Chalkboard"/>
        </w:rPr>
        <w:t>:</w:t>
      </w:r>
      <w:r w:rsidR="00787642" w:rsidRPr="00E6711C">
        <w:rPr>
          <w:rFonts w:ascii="Chalkboard" w:hAnsi="Chalkboard"/>
        </w:rPr>
        <w:t xml:space="preserve"> </w:t>
      </w:r>
      <w:r w:rsidR="00787642" w:rsidRPr="00E6711C">
        <w:rPr>
          <w:rFonts w:ascii="Chalkboard" w:hAnsi="Chalkboard" w:cs="Times New Roman"/>
          <w:color w:val="000000"/>
        </w:rPr>
        <w:t>Have vocabulary words written on the board. Set a timer for three minutes and tell students make a 3x3 grid on scrap paper, and then fill in with vocabulary words. They have to get a classmate to autograph their game piece to make sure no one fills in during the game. You have</w:t>
      </w:r>
      <w:r w:rsidR="003C5E7E">
        <w:rPr>
          <w:rFonts w:ascii="Chalkboard" w:hAnsi="Chalkboard" w:cs="Times New Roman"/>
          <w:color w:val="000000"/>
        </w:rPr>
        <w:t xml:space="preserve"> the definitions on index cards, </w:t>
      </w:r>
      <w:r w:rsidR="00787642" w:rsidRPr="00E6711C">
        <w:rPr>
          <w:rFonts w:ascii="Chalkboard" w:hAnsi="Chalkboard" w:cs="Times New Roman"/>
          <w:color w:val="000000"/>
        </w:rPr>
        <w:t xml:space="preserve">which you shuffle, then call out the definitions only. Students mark off the corresponding vocabulary word. This takes about ten minutes and is a good way to review. </w:t>
      </w:r>
      <w:hyperlink r:id="rId7" w:history="1">
        <w:r w:rsidR="00787642" w:rsidRPr="00E6711C">
          <w:rPr>
            <w:rStyle w:val="Hyperlink"/>
            <w:rFonts w:ascii="Chalkboard" w:hAnsi="Chalkboard" w:cs="Times New Roman"/>
          </w:rPr>
          <w:t>www.TeachersPayTeachers.com</w:t>
        </w:r>
      </w:hyperlink>
    </w:p>
    <w:p w:rsidR="00062091" w:rsidRPr="00E6711C" w:rsidRDefault="00062091">
      <w:pPr>
        <w:rPr>
          <w:rFonts w:ascii="Chalkboard" w:hAnsi="Chalkboard"/>
        </w:rPr>
      </w:pPr>
    </w:p>
    <w:p w:rsidR="00062091" w:rsidRPr="00E6711C" w:rsidRDefault="00062091">
      <w:pPr>
        <w:rPr>
          <w:rFonts w:ascii="Chalkboard" w:hAnsi="Chalkboard"/>
        </w:rPr>
      </w:pPr>
      <w:r w:rsidRPr="00E6711C">
        <w:rPr>
          <w:rFonts w:ascii="Chalkboard" w:hAnsi="Chalkboard"/>
          <w:u w:val="single"/>
        </w:rPr>
        <w:t>Possible Uses</w:t>
      </w:r>
      <w:r w:rsidRPr="00E6711C">
        <w:rPr>
          <w:rFonts w:ascii="Chalkboard" w:hAnsi="Chalkboard"/>
        </w:rPr>
        <w:t>:</w:t>
      </w:r>
    </w:p>
    <w:p w:rsidR="00062091" w:rsidRPr="005B2494" w:rsidRDefault="001D284E" w:rsidP="005B2494">
      <w:pPr>
        <w:pStyle w:val="ListParagraph"/>
        <w:numPr>
          <w:ilvl w:val="0"/>
          <w:numId w:val="22"/>
        </w:numPr>
        <w:rPr>
          <w:rFonts w:ascii="Chalkboard" w:hAnsi="Chalkboard"/>
        </w:rPr>
      </w:pPr>
      <w:r w:rsidRPr="005B2494">
        <w:rPr>
          <w:rFonts w:ascii="Chalkboard" w:hAnsi="Chalkboard"/>
        </w:rPr>
        <w:t>Can be used for vocabulary tests for Social Studies or Science</w:t>
      </w:r>
    </w:p>
    <w:p w:rsidR="005B2494" w:rsidRPr="005B2494" w:rsidRDefault="005B2494" w:rsidP="005B2494">
      <w:pPr>
        <w:pStyle w:val="ListParagraph"/>
        <w:numPr>
          <w:ilvl w:val="0"/>
          <w:numId w:val="22"/>
        </w:numPr>
        <w:rPr>
          <w:rFonts w:ascii="Chalkboard" w:hAnsi="Chalkboard"/>
        </w:rPr>
      </w:pPr>
      <w:r w:rsidRPr="005B2494">
        <w:rPr>
          <w:rFonts w:ascii="Chalkboard" w:hAnsi="Chalkboard"/>
        </w:rPr>
        <w:t>Can be used for to review math terms</w:t>
      </w:r>
    </w:p>
    <w:p w:rsidR="00062091" w:rsidRPr="00E6711C" w:rsidRDefault="00062091">
      <w:pPr>
        <w:rPr>
          <w:rFonts w:ascii="Chalkboard" w:hAnsi="Chalkboard"/>
        </w:rPr>
      </w:pPr>
      <w:r w:rsidRPr="00E6711C">
        <w:rPr>
          <w:rFonts w:ascii="Chalkboard" w:hAnsi="Chalkboard"/>
          <w:u w:val="single"/>
        </w:rPr>
        <w:t>Reflection</w:t>
      </w:r>
      <w:r w:rsidRPr="00E6711C">
        <w:rPr>
          <w:rFonts w:ascii="Chalkboard" w:hAnsi="Chalkboard"/>
        </w:rPr>
        <w:t>:</w:t>
      </w:r>
    </w:p>
    <w:p w:rsidR="00AF37B4" w:rsidRPr="00E6711C" w:rsidRDefault="001C3EEA">
      <w:pPr>
        <w:rPr>
          <w:rFonts w:ascii="Chalkboard" w:hAnsi="Chalkboard"/>
        </w:rPr>
      </w:pPr>
      <w:r>
        <w:rPr>
          <w:rFonts w:ascii="Chalkboard" w:hAnsi="Chalkboard"/>
        </w:rPr>
        <w:t>I really liked this idea to use as a review before a vocabulary test so students can study the words that they are not familiar. This activity can also be used as the test at the end of the week</w:t>
      </w:r>
      <w:r w:rsidR="00F74B20">
        <w:rPr>
          <w:rFonts w:ascii="Chalkboard" w:hAnsi="Chalkboard"/>
        </w:rPr>
        <w:t xml:space="preserve"> but by already having the definitions typed up on the 3x3 grid and also by using definitions from prior chapters or units to change it up. This is a great strategy for any subject.</w:t>
      </w:r>
    </w:p>
    <w:p w:rsidR="00AF37B4" w:rsidRPr="00E6711C" w:rsidRDefault="00AF37B4">
      <w:pPr>
        <w:rPr>
          <w:rFonts w:ascii="Chalkboard" w:hAnsi="Chalkboard"/>
        </w:rPr>
      </w:pPr>
      <w:r w:rsidRPr="00E6711C">
        <w:rPr>
          <w:rFonts w:ascii="Chalkboard" w:hAnsi="Chalkboard"/>
        </w:rPr>
        <w:br w:type="page"/>
      </w:r>
    </w:p>
    <w:p w:rsidR="000F5297" w:rsidRPr="000F5297" w:rsidRDefault="000F5297" w:rsidP="000F5297">
      <w:pPr>
        <w:jc w:val="center"/>
        <w:rPr>
          <w:rFonts w:ascii="Chalkboard" w:hAnsi="Chalkboard"/>
          <w:u w:val="single"/>
        </w:rPr>
      </w:pPr>
      <w:r>
        <w:rPr>
          <w:rFonts w:ascii="Chalkboard" w:hAnsi="Chalkboard"/>
          <w:u w:val="single"/>
        </w:rPr>
        <w:lastRenderedPageBreak/>
        <w:t>Strategy 2</w:t>
      </w:r>
    </w:p>
    <w:p w:rsidR="00AF37B4" w:rsidRPr="00E6711C" w:rsidRDefault="00AF37B4" w:rsidP="00AF37B4">
      <w:pPr>
        <w:rPr>
          <w:rFonts w:ascii="Chalkboard" w:hAnsi="Chalkboard"/>
        </w:rPr>
      </w:pPr>
      <w:r w:rsidRPr="00E6711C">
        <w:rPr>
          <w:rFonts w:ascii="Chalkboard" w:hAnsi="Chalkboard"/>
          <w:u w:val="single"/>
        </w:rPr>
        <w:t>Name of Strategy</w:t>
      </w:r>
      <w:r w:rsidRPr="00E6711C">
        <w:rPr>
          <w:rFonts w:ascii="Chalkboard" w:hAnsi="Chalkboard"/>
        </w:rPr>
        <w:t>: Parking Lot</w:t>
      </w:r>
    </w:p>
    <w:p w:rsidR="00AF37B4" w:rsidRPr="00E6711C" w:rsidRDefault="00AF37B4" w:rsidP="00AF37B4">
      <w:pPr>
        <w:rPr>
          <w:rFonts w:ascii="Chalkboard" w:hAnsi="Chalkboard"/>
        </w:rPr>
      </w:pPr>
      <w:r w:rsidRPr="00E6711C">
        <w:rPr>
          <w:rFonts w:ascii="Chalkboard" w:hAnsi="Chalkboard"/>
          <w:u w:val="single"/>
        </w:rPr>
        <w:t>Purpose</w:t>
      </w:r>
      <w:r w:rsidRPr="00E6711C">
        <w:rPr>
          <w:rFonts w:ascii="Chalkboard" w:hAnsi="Chalkboard"/>
        </w:rPr>
        <w:t xml:space="preserve">: </w:t>
      </w:r>
      <w:r w:rsidR="006021B5">
        <w:rPr>
          <w:rFonts w:ascii="Chalkboard" w:hAnsi="Chalkboard"/>
        </w:rPr>
        <w:t>To address student questions and comments during a lesson or activity.</w:t>
      </w:r>
      <w:r w:rsidR="002A3186">
        <w:rPr>
          <w:rFonts w:ascii="Chalkboard" w:hAnsi="Chalkboard"/>
        </w:rPr>
        <w:t xml:space="preserve"> </w:t>
      </w:r>
    </w:p>
    <w:p w:rsidR="00AF37B4" w:rsidRDefault="00AF37B4" w:rsidP="00AF37B4">
      <w:pPr>
        <w:rPr>
          <w:rFonts w:ascii="Chalkboard" w:hAnsi="Chalkboard"/>
        </w:rPr>
      </w:pPr>
      <w:r w:rsidRPr="00E6711C">
        <w:rPr>
          <w:rFonts w:ascii="Chalkboard" w:hAnsi="Chalkboard"/>
          <w:u w:val="single"/>
        </w:rPr>
        <w:t>Materials</w:t>
      </w:r>
      <w:r w:rsidRPr="00E6711C">
        <w:rPr>
          <w:rFonts w:ascii="Chalkboard" w:hAnsi="Chalkboard"/>
        </w:rPr>
        <w:t>:</w:t>
      </w:r>
    </w:p>
    <w:p w:rsidR="006021B5" w:rsidRDefault="006021B5" w:rsidP="006021B5">
      <w:pPr>
        <w:pStyle w:val="ListParagraph"/>
        <w:numPr>
          <w:ilvl w:val="0"/>
          <w:numId w:val="15"/>
        </w:numPr>
        <w:rPr>
          <w:rFonts w:ascii="Chalkboard" w:hAnsi="Chalkboard"/>
        </w:rPr>
      </w:pPr>
      <w:r>
        <w:rPr>
          <w:rFonts w:ascii="Chalkboard" w:hAnsi="Chalkboard"/>
        </w:rPr>
        <w:t>Butcher paper</w:t>
      </w:r>
    </w:p>
    <w:p w:rsidR="006021B5" w:rsidRDefault="006021B5" w:rsidP="006021B5">
      <w:pPr>
        <w:pStyle w:val="ListParagraph"/>
        <w:numPr>
          <w:ilvl w:val="0"/>
          <w:numId w:val="15"/>
        </w:numPr>
        <w:rPr>
          <w:rFonts w:ascii="Chalkboard" w:hAnsi="Chalkboard"/>
        </w:rPr>
      </w:pPr>
      <w:r>
        <w:rPr>
          <w:rFonts w:ascii="Chalkboard" w:hAnsi="Chalkboard"/>
        </w:rPr>
        <w:t>Post it notes</w:t>
      </w:r>
    </w:p>
    <w:p w:rsidR="00AF37B4" w:rsidRPr="006021B5" w:rsidRDefault="006021B5" w:rsidP="00AF37B4">
      <w:pPr>
        <w:pStyle w:val="ListParagraph"/>
        <w:numPr>
          <w:ilvl w:val="0"/>
          <w:numId w:val="15"/>
        </w:numPr>
        <w:rPr>
          <w:rFonts w:ascii="Chalkboard" w:hAnsi="Chalkboard"/>
        </w:rPr>
      </w:pPr>
      <w:r>
        <w:rPr>
          <w:rFonts w:ascii="Chalkboard" w:hAnsi="Chalkboard"/>
        </w:rPr>
        <w:t>Markers, pens or pencils</w:t>
      </w:r>
    </w:p>
    <w:p w:rsidR="00AF37B4" w:rsidRPr="00E6711C" w:rsidRDefault="00AF37B4" w:rsidP="00AF37B4">
      <w:pPr>
        <w:widowControl w:val="0"/>
        <w:autoSpaceDE w:val="0"/>
        <w:autoSpaceDN w:val="0"/>
        <w:adjustRightInd w:val="0"/>
        <w:spacing w:after="0"/>
        <w:rPr>
          <w:rFonts w:ascii="Chalkboard" w:hAnsi="Chalkboard" w:cs="Times New Roman"/>
          <w:color w:val="000000"/>
        </w:rPr>
      </w:pPr>
      <w:r w:rsidRPr="00E6711C">
        <w:rPr>
          <w:rFonts w:ascii="Chalkboard" w:hAnsi="Chalkboard"/>
          <w:u w:val="single"/>
        </w:rPr>
        <w:t>Procedure</w:t>
      </w:r>
      <w:r w:rsidRPr="00E6711C">
        <w:rPr>
          <w:rFonts w:ascii="Chalkboard" w:hAnsi="Chalkboard"/>
        </w:rPr>
        <w:t xml:space="preserve">: </w:t>
      </w:r>
    </w:p>
    <w:p w:rsidR="006021B5" w:rsidRPr="00C472CE" w:rsidRDefault="006021B5" w:rsidP="006021B5">
      <w:pPr>
        <w:pStyle w:val="ListParagraph"/>
        <w:numPr>
          <w:ilvl w:val="0"/>
          <w:numId w:val="16"/>
        </w:numPr>
        <w:rPr>
          <w:rFonts w:ascii="Chalkboard" w:hAnsi="Chalkboard" w:cs="Times New Roman"/>
        </w:rPr>
      </w:pPr>
      <w:r w:rsidRPr="00C472CE">
        <w:rPr>
          <w:rFonts w:ascii="Chalkboard" w:hAnsi="Chalkboard" w:cs="Times New Roman"/>
        </w:rPr>
        <w:t>Using a blank piece of butcher paper and post it notes, students write down questions and comments they have during the activity and can post them there.</w:t>
      </w:r>
    </w:p>
    <w:p w:rsidR="00AF37B4" w:rsidRPr="00C472CE" w:rsidRDefault="006021B5" w:rsidP="00AF37B4">
      <w:pPr>
        <w:pStyle w:val="ListParagraph"/>
        <w:numPr>
          <w:ilvl w:val="0"/>
          <w:numId w:val="16"/>
        </w:numPr>
        <w:rPr>
          <w:rFonts w:ascii="Chalkboard" w:hAnsi="Chalkboard" w:cs="Times New Roman"/>
        </w:rPr>
      </w:pPr>
      <w:r w:rsidRPr="00C472CE">
        <w:rPr>
          <w:rFonts w:ascii="Chalkboard" w:hAnsi="Chalkboard" w:cs="Times New Roman"/>
        </w:rPr>
        <w:t>During the period or lesson, the teacher will check the parking lot to address the questions.</w:t>
      </w:r>
    </w:p>
    <w:p w:rsidR="00AF37B4" w:rsidRPr="00E6711C" w:rsidRDefault="00AF37B4" w:rsidP="00AF37B4">
      <w:pPr>
        <w:rPr>
          <w:rFonts w:ascii="Chalkboard" w:hAnsi="Chalkboard"/>
        </w:rPr>
      </w:pPr>
      <w:r w:rsidRPr="00E6711C">
        <w:rPr>
          <w:rFonts w:ascii="Chalkboard" w:hAnsi="Chalkboard"/>
          <w:u w:val="single"/>
        </w:rPr>
        <w:t>Possible Uses</w:t>
      </w:r>
      <w:r w:rsidRPr="00E6711C">
        <w:rPr>
          <w:rFonts w:ascii="Chalkboard" w:hAnsi="Chalkboard"/>
        </w:rPr>
        <w:t>:</w:t>
      </w:r>
    </w:p>
    <w:p w:rsidR="002A3186" w:rsidRDefault="002A3186" w:rsidP="00AF37B4">
      <w:pPr>
        <w:pStyle w:val="ListParagraph"/>
        <w:numPr>
          <w:ilvl w:val="0"/>
          <w:numId w:val="17"/>
        </w:numPr>
        <w:rPr>
          <w:rFonts w:ascii="Chalkboard" w:hAnsi="Chalkboard"/>
        </w:rPr>
      </w:pPr>
      <w:r w:rsidRPr="002A3186">
        <w:rPr>
          <w:rFonts w:ascii="Chalkboard" w:hAnsi="Chalkboard"/>
        </w:rPr>
        <w:t>Social Studies/Science: Can be used to summarize the lesson or an alternate to note taking.</w:t>
      </w:r>
    </w:p>
    <w:p w:rsidR="002A3186" w:rsidRPr="002A3186" w:rsidRDefault="002A3186" w:rsidP="00AF37B4">
      <w:pPr>
        <w:pStyle w:val="ListParagraph"/>
        <w:numPr>
          <w:ilvl w:val="0"/>
          <w:numId w:val="17"/>
        </w:numPr>
        <w:rPr>
          <w:rFonts w:ascii="Chalkboard" w:hAnsi="Chalkboard"/>
        </w:rPr>
      </w:pPr>
      <w:r w:rsidRPr="002A3186">
        <w:rPr>
          <w:rFonts w:ascii="Chalkboard" w:hAnsi="Chalkboard"/>
        </w:rPr>
        <w:t>Social Studies/Science: Can be used to identify the main idea and details of text</w:t>
      </w:r>
    </w:p>
    <w:p w:rsidR="00AF37B4" w:rsidRPr="00E6711C" w:rsidRDefault="00AF37B4" w:rsidP="00AF37B4">
      <w:pPr>
        <w:rPr>
          <w:rFonts w:ascii="Chalkboard" w:hAnsi="Chalkboard"/>
        </w:rPr>
      </w:pPr>
      <w:r w:rsidRPr="00E6711C">
        <w:rPr>
          <w:rFonts w:ascii="Chalkboard" w:hAnsi="Chalkboard"/>
          <w:u w:val="single"/>
        </w:rPr>
        <w:t>Reflection</w:t>
      </w:r>
      <w:r w:rsidRPr="00E6711C">
        <w:rPr>
          <w:rFonts w:ascii="Chalkboard" w:hAnsi="Chalkboard"/>
        </w:rPr>
        <w:t>:</w:t>
      </w:r>
    </w:p>
    <w:p w:rsidR="00AF37B4" w:rsidRPr="00E6711C" w:rsidRDefault="00E860F5">
      <w:pPr>
        <w:rPr>
          <w:rFonts w:ascii="Chalkboard" w:hAnsi="Chalkboard"/>
        </w:rPr>
      </w:pPr>
      <w:r>
        <w:rPr>
          <w:rFonts w:ascii="Chalkboard" w:hAnsi="Chalkboard"/>
        </w:rPr>
        <w:t>This is a great strategy</w:t>
      </w:r>
      <w:r w:rsidR="005E53FD">
        <w:rPr>
          <w:rFonts w:ascii="Chalkboard" w:hAnsi="Chalkboard"/>
        </w:rPr>
        <w:t xml:space="preserve"> that can be used for any subject area or topic you are covering in class. It can also be used as a main idea and details stra</w:t>
      </w:r>
      <w:r w:rsidR="00803AE3">
        <w:rPr>
          <w:rFonts w:ascii="Chalkboard" w:hAnsi="Chalkboard"/>
        </w:rPr>
        <w:t>tegy</w:t>
      </w:r>
      <w:r>
        <w:rPr>
          <w:rFonts w:ascii="Chalkboard" w:hAnsi="Chalkboard"/>
        </w:rPr>
        <w:t xml:space="preserve">. It also helps students </w:t>
      </w:r>
      <w:r w:rsidR="0052404E">
        <w:rPr>
          <w:rFonts w:ascii="Chalkboard" w:hAnsi="Chalkboard"/>
        </w:rPr>
        <w:t xml:space="preserve">that are not great at class participation to </w:t>
      </w:r>
      <w:r>
        <w:rPr>
          <w:rFonts w:ascii="Chalkboard" w:hAnsi="Chalkboard"/>
        </w:rPr>
        <w:t>ask questions or respond to questions without having to raise their hand</w:t>
      </w:r>
      <w:r w:rsidR="0052404E">
        <w:rPr>
          <w:rFonts w:ascii="Chalkboard" w:hAnsi="Chalkboard"/>
        </w:rPr>
        <w:t xml:space="preserve"> in class.</w:t>
      </w:r>
      <w:r w:rsidR="00AF37B4" w:rsidRPr="00E6711C">
        <w:rPr>
          <w:rFonts w:ascii="Chalkboard" w:hAnsi="Chalkboard"/>
        </w:rPr>
        <w:br w:type="page"/>
      </w:r>
    </w:p>
    <w:p w:rsidR="00AF37B4" w:rsidRPr="000F5297" w:rsidRDefault="000F5297" w:rsidP="000F5297">
      <w:pPr>
        <w:jc w:val="center"/>
        <w:rPr>
          <w:rFonts w:ascii="Chalkboard" w:hAnsi="Chalkboard"/>
          <w:u w:val="single"/>
        </w:rPr>
      </w:pPr>
      <w:r>
        <w:rPr>
          <w:rFonts w:ascii="Chalkboard" w:hAnsi="Chalkboard"/>
          <w:u w:val="single"/>
        </w:rPr>
        <w:lastRenderedPageBreak/>
        <w:t>Strategy 3</w:t>
      </w:r>
    </w:p>
    <w:p w:rsidR="006B5258" w:rsidRDefault="00AF37B4" w:rsidP="00AF37B4">
      <w:pPr>
        <w:rPr>
          <w:rFonts w:ascii="Chalkboard" w:hAnsi="Chalkboard"/>
        </w:rPr>
      </w:pPr>
      <w:r w:rsidRPr="00E6711C">
        <w:rPr>
          <w:rFonts w:ascii="Chalkboard" w:hAnsi="Chalkboard"/>
          <w:u w:val="single"/>
        </w:rPr>
        <w:t>Name of Strategy</w:t>
      </w:r>
      <w:r w:rsidRPr="00E6711C">
        <w:rPr>
          <w:rFonts w:ascii="Chalkboard" w:hAnsi="Chalkboard"/>
        </w:rPr>
        <w:t>: Exit Slips</w:t>
      </w:r>
    </w:p>
    <w:p w:rsidR="00080C32" w:rsidRPr="00E6711C" w:rsidRDefault="00080C32" w:rsidP="00AF37B4">
      <w:pPr>
        <w:rPr>
          <w:rFonts w:ascii="Chalkboard" w:hAnsi="Chalkboard"/>
        </w:rPr>
      </w:pPr>
    </w:p>
    <w:p w:rsidR="006B5258" w:rsidRPr="00E6711C" w:rsidRDefault="00AF37B4" w:rsidP="006B5258">
      <w:pPr>
        <w:widowControl w:val="0"/>
        <w:autoSpaceDE w:val="0"/>
        <w:autoSpaceDN w:val="0"/>
        <w:adjustRightInd w:val="0"/>
        <w:spacing w:after="0"/>
        <w:rPr>
          <w:rFonts w:ascii="Chalkboard" w:hAnsi="Chalkboard" w:cs="Times New Roman"/>
        </w:rPr>
      </w:pPr>
      <w:r w:rsidRPr="00E6711C">
        <w:rPr>
          <w:rFonts w:ascii="Chalkboard" w:hAnsi="Chalkboard"/>
          <w:u w:val="single"/>
        </w:rPr>
        <w:t>Purpose</w:t>
      </w:r>
      <w:r w:rsidRPr="00E6711C">
        <w:rPr>
          <w:rFonts w:ascii="Chalkboard" w:hAnsi="Chalkboard"/>
        </w:rPr>
        <w:t xml:space="preserve">: </w:t>
      </w:r>
      <w:r w:rsidR="008C3D1F" w:rsidRPr="00E6711C">
        <w:rPr>
          <w:rFonts w:ascii="Chalkboard" w:hAnsi="Chalkboard" w:cs="Times New Roman"/>
        </w:rPr>
        <w:t>To have students to provide immediate feedback to the lesson through short answer response or write down a question regarding the lesson.</w:t>
      </w:r>
    </w:p>
    <w:p w:rsidR="00AF37B4" w:rsidRPr="00E6711C" w:rsidRDefault="00AF37B4" w:rsidP="00AF37B4">
      <w:pPr>
        <w:rPr>
          <w:rFonts w:ascii="Chalkboard" w:hAnsi="Chalkboard"/>
        </w:rPr>
      </w:pPr>
    </w:p>
    <w:p w:rsidR="00AF37B4" w:rsidRPr="00E6711C" w:rsidRDefault="00AF37B4" w:rsidP="00AF37B4">
      <w:pPr>
        <w:rPr>
          <w:rFonts w:ascii="Chalkboard" w:hAnsi="Chalkboard"/>
        </w:rPr>
      </w:pPr>
      <w:r w:rsidRPr="00E6711C">
        <w:rPr>
          <w:rFonts w:ascii="Chalkboard" w:hAnsi="Chalkboard"/>
          <w:u w:val="single"/>
        </w:rPr>
        <w:t>Materials</w:t>
      </w:r>
      <w:r w:rsidRPr="00E6711C">
        <w:rPr>
          <w:rFonts w:ascii="Chalkboard" w:hAnsi="Chalkboard"/>
        </w:rPr>
        <w:t>:</w:t>
      </w:r>
    </w:p>
    <w:p w:rsidR="00AF37B4" w:rsidRPr="00E6711C" w:rsidRDefault="006B5258" w:rsidP="00AF37B4">
      <w:pPr>
        <w:pStyle w:val="ListParagraph"/>
        <w:numPr>
          <w:ilvl w:val="0"/>
          <w:numId w:val="13"/>
        </w:numPr>
        <w:rPr>
          <w:rFonts w:ascii="Chalkboard" w:hAnsi="Chalkboard"/>
        </w:rPr>
      </w:pPr>
      <w:r w:rsidRPr="00E6711C">
        <w:rPr>
          <w:rFonts w:ascii="Chalkboard" w:hAnsi="Chalkboard"/>
        </w:rPr>
        <w:t>Scrap paper</w:t>
      </w:r>
      <w:r w:rsidR="00541F7D" w:rsidRPr="00E6711C">
        <w:rPr>
          <w:rFonts w:ascii="Chalkboard" w:hAnsi="Chalkboard"/>
        </w:rPr>
        <w:t xml:space="preserve"> or created template</w:t>
      </w:r>
    </w:p>
    <w:p w:rsidR="00F65DEE" w:rsidRPr="00E6711C" w:rsidRDefault="00F65DEE" w:rsidP="00AF37B4">
      <w:pPr>
        <w:pStyle w:val="ListParagraph"/>
        <w:numPr>
          <w:ilvl w:val="0"/>
          <w:numId w:val="13"/>
        </w:numPr>
        <w:rPr>
          <w:rFonts w:ascii="Chalkboard" w:hAnsi="Chalkboard"/>
        </w:rPr>
      </w:pPr>
      <w:r w:rsidRPr="00E6711C">
        <w:rPr>
          <w:rFonts w:ascii="Chalkboard" w:hAnsi="Chalkboard"/>
        </w:rPr>
        <w:t>Pencil or pen</w:t>
      </w:r>
    </w:p>
    <w:p w:rsidR="00AF37B4" w:rsidRPr="00E6711C" w:rsidRDefault="00AF37B4" w:rsidP="00AF37B4">
      <w:pPr>
        <w:widowControl w:val="0"/>
        <w:autoSpaceDE w:val="0"/>
        <w:autoSpaceDN w:val="0"/>
        <w:adjustRightInd w:val="0"/>
        <w:spacing w:after="0"/>
        <w:rPr>
          <w:rFonts w:ascii="Chalkboard" w:hAnsi="Chalkboard" w:cs="Times New Roman"/>
          <w:color w:val="000000"/>
        </w:rPr>
      </w:pPr>
      <w:r w:rsidRPr="00E6711C">
        <w:rPr>
          <w:rFonts w:ascii="Chalkboard" w:hAnsi="Chalkboard"/>
          <w:u w:val="single"/>
        </w:rPr>
        <w:t>Procedure</w:t>
      </w:r>
      <w:r w:rsidRPr="00E6711C">
        <w:rPr>
          <w:rFonts w:ascii="Chalkboard" w:hAnsi="Chalkboard"/>
        </w:rPr>
        <w:t xml:space="preserve">: </w:t>
      </w:r>
    </w:p>
    <w:p w:rsidR="00541F7D" w:rsidRPr="00E6711C" w:rsidRDefault="006B5258" w:rsidP="006B5258">
      <w:pPr>
        <w:pStyle w:val="ListParagraph"/>
        <w:numPr>
          <w:ilvl w:val="0"/>
          <w:numId w:val="13"/>
        </w:numPr>
        <w:tabs>
          <w:tab w:val="left" w:pos="2060"/>
        </w:tabs>
        <w:rPr>
          <w:rFonts w:ascii="Chalkboard" w:hAnsi="Chalkboard"/>
        </w:rPr>
      </w:pPr>
      <w:r w:rsidRPr="00E6711C">
        <w:rPr>
          <w:rFonts w:ascii="Chalkboard" w:hAnsi="Chalkboard"/>
        </w:rPr>
        <w:t>At the end of class, have a student</w:t>
      </w:r>
      <w:r w:rsidR="00541F7D" w:rsidRPr="00E6711C">
        <w:rPr>
          <w:rFonts w:ascii="Chalkboard" w:hAnsi="Chalkboard"/>
        </w:rPr>
        <w:t xml:space="preserve"> pass out pieces of scrap paper or write on teacher created template. </w:t>
      </w:r>
    </w:p>
    <w:p w:rsidR="006B5258" w:rsidRPr="00E6711C" w:rsidRDefault="006B5258" w:rsidP="006B5258">
      <w:pPr>
        <w:pStyle w:val="ListParagraph"/>
        <w:numPr>
          <w:ilvl w:val="0"/>
          <w:numId w:val="13"/>
        </w:numPr>
        <w:tabs>
          <w:tab w:val="left" w:pos="2060"/>
        </w:tabs>
        <w:rPr>
          <w:rFonts w:ascii="Chalkboard" w:hAnsi="Chalkboard"/>
        </w:rPr>
      </w:pPr>
      <w:r w:rsidRPr="00E6711C">
        <w:rPr>
          <w:rFonts w:ascii="Chalkboard" w:hAnsi="Chalkboard"/>
        </w:rPr>
        <w:t>Each student needs to write a complete sentence about what they learned in the day’s lesson, something he’s confused about or a question he has.</w:t>
      </w:r>
    </w:p>
    <w:p w:rsidR="00AF37B4" w:rsidRPr="00E6711C" w:rsidRDefault="00AF37B4" w:rsidP="00AF37B4">
      <w:pPr>
        <w:rPr>
          <w:rFonts w:ascii="Chalkboard" w:hAnsi="Chalkboard"/>
        </w:rPr>
      </w:pPr>
      <w:r w:rsidRPr="00E6711C">
        <w:rPr>
          <w:rFonts w:ascii="Chalkboard" w:hAnsi="Chalkboard"/>
          <w:u w:val="single"/>
        </w:rPr>
        <w:t>Possible Uses</w:t>
      </w:r>
      <w:r w:rsidRPr="00E6711C">
        <w:rPr>
          <w:rFonts w:ascii="Chalkboard" w:hAnsi="Chalkboard"/>
        </w:rPr>
        <w:t>:</w:t>
      </w:r>
    </w:p>
    <w:p w:rsidR="00AF37B4" w:rsidRDefault="006B5258" w:rsidP="00AF37B4">
      <w:pPr>
        <w:pStyle w:val="ListParagraph"/>
        <w:numPr>
          <w:ilvl w:val="0"/>
          <w:numId w:val="14"/>
        </w:numPr>
        <w:rPr>
          <w:rFonts w:ascii="Chalkboard" w:hAnsi="Chalkboard"/>
        </w:rPr>
      </w:pPr>
      <w:r w:rsidRPr="00E6711C">
        <w:rPr>
          <w:rFonts w:ascii="Chalkboard" w:hAnsi="Chalkboard"/>
        </w:rPr>
        <w:t xml:space="preserve">All: Allows teachers to check for student understanding, address questions or review areas of concern for students. </w:t>
      </w:r>
    </w:p>
    <w:p w:rsidR="00F612A4" w:rsidRPr="00E6711C" w:rsidRDefault="00F612A4" w:rsidP="00AF37B4">
      <w:pPr>
        <w:pStyle w:val="ListParagraph"/>
        <w:numPr>
          <w:ilvl w:val="0"/>
          <w:numId w:val="14"/>
        </w:numPr>
        <w:rPr>
          <w:rFonts w:ascii="Chalkboard" w:hAnsi="Chalkboard"/>
        </w:rPr>
      </w:pPr>
      <w:r>
        <w:rPr>
          <w:rFonts w:ascii="Chalkboard" w:hAnsi="Chalkboard"/>
        </w:rPr>
        <w:t>Can also be used to have students reflect on what they learned for the day and how it will help them improve.</w:t>
      </w:r>
    </w:p>
    <w:p w:rsidR="00AF37B4" w:rsidRDefault="00AF37B4" w:rsidP="00AF37B4">
      <w:pPr>
        <w:rPr>
          <w:rFonts w:ascii="Chalkboard" w:hAnsi="Chalkboard"/>
        </w:rPr>
      </w:pPr>
      <w:r w:rsidRPr="00E6711C">
        <w:rPr>
          <w:rFonts w:ascii="Chalkboard" w:hAnsi="Chalkboard"/>
          <w:u w:val="single"/>
        </w:rPr>
        <w:t>Reflection</w:t>
      </w:r>
      <w:r w:rsidRPr="00E6711C">
        <w:rPr>
          <w:rFonts w:ascii="Chalkboard" w:hAnsi="Chalkboard"/>
        </w:rPr>
        <w:t>:</w:t>
      </w:r>
    </w:p>
    <w:p w:rsidR="00E6711C" w:rsidRPr="00E6711C" w:rsidRDefault="00E6711C" w:rsidP="00AF37B4">
      <w:pPr>
        <w:rPr>
          <w:rFonts w:ascii="Chalkboard" w:hAnsi="Chalkboard"/>
        </w:rPr>
      </w:pPr>
      <w:r>
        <w:rPr>
          <w:rFonts w:ascii="Chalkboard" w:hAnsi="Chalkboard"/>
        </w:rPr>
        <w:t xml:space="preserve">This strategy is very good for students to quickly reflect on what they learned but to also allow the teacher to know which students </w:t>
      </w:r>
      <w:r w:rsidR="001D58B7">
        <w:rPr>
          <w:rFonts w:ascii="Chalkboard" w:hAnsi="Chalkboard"/>
        </w:rPr>
        <w:t>understand</w:t>
      </w:r>
      <w:r>
        <w:rPr>
          <w:rFonts w:ascii="Chalkboard" w:hAnsi="Chalkboard"/>
        </w:rPr>
        <w:t xml:space="preserve"> the lesson and the ones that need re</w:t>
      </w:r>
      <w:r w:rsidR="0075357D">
        <w:rPr>
          <w:rFonts w:ascii="Chalkboard" w:hAnsi="Chalkboard"/>
        </w:rPr>
        <w:t>-</w:t>
      </w:r>
      <w:r>
        <w:rPr>
          <w:rFonts w:ascii="Chalkboard" w:hAnsi="Chalkboard"/>
        </w:rPr>
        <w:t xml:space="preserve">teaching or additional support. </w:t>
      </w:r>
      <w:r w:rsidR="00E64D97">
        <w:rPr>
          <w:rFonts w:ascii="Chalkboard" w:hAnsi="Chalkboard"/>
        </w:rPr>
        <w:t>This also helps th</w:t>
      </w:r>
      <w:r w:rsidR="00B376B3">
        <w:rPr>
          <w:rFonts w:ascii="Chalkboard" w:hAnsi="Chalkboard"/>
        </w:rPr>
        <w:t>e teacher evaluate their lesson, pacing of the lesson and to check for student understanding.</w:t>
      </w:r>
      <w:r w:rsidR="000D3458">
        <w:rPr>
          <w:rFonts w:ascii="Chalkboard" w:hAnsi="Chalkboard"/>
        </w:rPr>
        <w:t xml:space="preserve"> </w:t>
      </w:r>
    </w:p>
    <w:p w:rsidR="00AF37B4" w:rsidRPr="00E6711C" w:rsidRDefault="00AF37B4">
      <w:pPr>
        <w:rPr>
          <w:rFonts w:ascii="Chalkboard" w:hAnsi="Chalkboard"/>
        </w:rPr>
      </w:pPr>
      <w:r w:rsidRPr="00E6711C">
        <w:rPr>
          <w:rFonts w:ascii="Chalkboard" w:hAnsi="Chalkboard"/>
        </w:rPr>
        <w:br w:type="page"/>
      </w:r>
    </w:p>
    <w:p w:rsidR="00AF37B4" w:rsidRPr="000F5297" w:rsidRDefault="000F5297" w:rsidP="000F5297">
      <w:pPr>
        <w:jc w:val="center"/>
        <w:rPr>
          <w:rFonts w:ascii="Chalkboard" w:hAnsi="Chalkboard"/>
          <w:u w:val="single"/>
        </w:rPr>
      </w:pPr>
      <w:r>
        <w:rPr>
          <w:rFonts w:ascii="Chalkboard" w:hAnsi="Chalkboard"/>
          <w:u w:val="single"/>
        </w:rPr>
        <w:lastRenderedPageBreak/>
        <w:t>Strategy 4</w:t>
      </w:r>
    </w:p>
    <w:p w:rsidR="00AF37B4" w:rsidRPr="00E6711C" w:rsidRDefault="00AF37B4" w:rsidP="00AF37B4">
      <w:pPr>
        <w:rPr>
          <w:rFonts w:ascii="Chalkboard" w:hAnsi="Chalkboard"/>
        </w:rPr>
      </w:pPr>
      <w:r w:rsidRPr="00E6711C">
        <w:rPr>
          <w:rFonts w:ascii="Chalkboard" w:hAnsi="Chalkboard"/>
          <w:u w:val="single"/>
        </w:rPr>
        <w:t>Name of Strategy</w:t>
      </w:r>
      <w:r w:rsidRPr="00E6711C">
        <w:rPr>
          <w:rFonts w:ascii="Chalkboard" w:hAnsi="Chalkboard"/>
        </w:rPr>
        <w:t>: 10/2/2</w:t>
      </w:r>
    </w:p>
    <w:p w:rsidR="006510C6" w:rsidRPr="00E6711C" w:rsidRDefault="001F25D4" w:rsidP="006510C6">
      <w:pPr>
        <w:widowControl w:val="0"/>
        <w:autoSpaceDE w:val="0"/>
        <w:autoSpaceDN w:val="0"/>
        <w:adjustRightInd w:val="0"/>
        <w:spacing w:after="0"/>
        <w:rPr>
          <w:rFonts w:ascii="Chalkboard" w:hAnsi="Chalkboard" w:cs="Times New Roman"/>
        </w:rPr>
      </w:pPr>
      <w:hyperlink r:id="rId8" w:history="1">
        <w:r w:rsidR="006510C6" w:rsidRPr="00E6711C">
          <w:rPr>
            <w:rStyle w:val="Hyperlink"/>
            <w:rFonts w:ascii="Chalkboard" w:hAnsi="Chalkboard" w:cs="Times New Roman"/>
          </w:rPr>
          <w:t>www.teacherspayteachers.com</w:t>
        </w:r>
      </w:hyperlink>
    </w:p>
    <w:p w:rsidR="00AF37B4" w:rsidRPr="00E6711C" w:rsidRDefault="00AF37B4" w:rsidP="00AF37B4">
      <w:pPr>
        <w:rPr>
          <w:rFonts w:ascii="Chalkboard" w:hAnsi="Chalkboard"/>
        </w:rPr>
      </w:pPr>
    </w:p>
    <w:p w:rsidR="004D228F" w:rsidRDefault="00AF37B4" w:rsidP="00AF37B4">
      <w:pPr>
        <w:rPr>
          <w:rFonts w:ascii="Chalkboard" w:hAnsi="Chalkboard"/>
        </w:rPr>
      </w:pPr>
      <w:r w:rsidRPr="00E6711C">
        <w:rPr>
          <w:rFonts w:ascii="Chalkboard" w:hAnsi="Chalkboard"/>
          <w:u w:val="single"/>
        </w:rPr>
        <w:t>Purpose</w:t>
      </w:r>
      <w:r w:rsidRPr="00E6711C">
        <w:rPr>
          <w:rFonts w:ascii="Chalkboard" w:hAnsi="Chalkboard"/>
        </w:rPr>
        <w:t xml:space="preserve">: </w:t>
      </w:r>
      <w:r w:rsidR="00056869">
        <w:rPr>
          <w:rFonts w:ascii="Chalkboard" w:hAnsi="Chalkboard"/>
        </w:rPr>
        <w:t>To</w:t>
      </w:r>
      <w:r w:rsidR="001C56E0">
        <w:rPr>
          <w:rFonts w:ascii="Chalkboard" w:hAnsi="Chalkboard"/>
        </w:rPr>
        <w:t xml:space="preserve"> provide students with opportunities to</w:t>
      </w:r>
      <w:r w:rsidR="00D21009">
        <w:rPr>
          <w:rFonts w:ascii="Chalkboard" w:hAnsi="Chalkboard"/>
        </w:rPr>
        <w:t xml:space="preserve"> reflect and collaborate with their peers.</w:t>
      </w:r>
    </w:p>
    <w:p w:rsidR="006510C6" w:rsidRPr="00E6711C" w:rsidRDefault="00AF37B4" w:rsidP="00AF37B4">
      <w:pPr>
        <w:rPr>
          <w:rFonts w:ascii="Chalkboard" w:hAnsi="Chalkboard"/>
        </w:rPr>
      </w:pPr>
      <w:r w:rsidRPr="00E6711C">
        <w:rPr>
          <w:rFonts w:ascii="Chalkboard" w:hAnsi="Chalkboard"/>
          <w:u w:val="single"/>
        </w:rPr>
        <w:t>Materials</w:t>
      </w:r>
      <w:r w:rsidRPr="00E6711C">
        <w:rPr>
          <w:rFonts w:ascii="Chalkboard" w:hAnsi="Chalkboard"/>
        </w:rPr>
        <w:t>:</w:t>
      </w:r>
    </w:p>
    <w:p w:rsidR="006510C6" w:rsidRPr="00E6711C" w:rsidRDefault="006510C6" w:rsidP="006510C6">
      <w:pPr>
        <w:pStyle w:val="ListParagraph"/>
        <w:numPr>
          <w:ilvl w:val="0"/>
          <w:numId w:val="9"/>
        </w:numPr>
        <w:rPr>
          <w:rFonts w:ascii="Chalkboard" w:hAnsi="Chalkboard"/>
        </w:rPr>
      </w:pPr>
      <w:r w:rsidRPr="00E6711C">
        <w:rPr>
          <w:rFonts w:ascii="Chalkboard" w:hAnsi="Chalkboard"/>
        </w:rPr>
        <w:t>Notebook paper</w:t>
      </w:r>
    </w:p>
    <w:p w:rsidR="00AF37B4" w:rsidRPr="00E6711C" w:rsidRDefault="006510C6" w:rsidP="00AF37B4">
      <w:pPr>
        <w:pStyle w:val="ListParagraph"/>
        <w:numPr>
          <w:ilvl w:val="0"/>
          <w:numId w:val="9"/>
        </w:numPr>
        <w:rPr>
          <w:rFonts w:ascii="Chalkboard" w:hAnsi="Chalkboard"/>
        </w:rPr>
      </w:pPr>
      <w:r w:rsidRPr="00E6711C">
        <w:rPr>
          <w:rFonts w:ascii="Chalkboard" w:hAnsi="Chalkboard"/>
        </w:rPr>
        <w:t>Pencil or pen</w:t>
      </w:r>
    </w:p>
    <w:p w:rsidR="00AF37B4" w:rsidRPr="00E6711C" w:rsidRDefault="00AF37B4" w:rsidP="00AF37B4">
      <w:pPr>
        <w:widowControl w:val="0"/>
        <w:autoSpaceDE w:val="0"/>
        <w:autoSpaceDN w:val="0"/>
        <w:adjustRightInd w:val="0"/>
        <w:spacing w:after="0"/>
        <w:rPr>
          <w:rFonts w:ascii="Chalkboard" w:hAnsi="Chalkboard"/>
        </w:rPr>
      </w:pPr>
      <w:r w:rsidRPr="00E6711C">
        <w:rPr>
          <w:rFonts w:ascii="Chalkboard" w:hAnsi="Chalkboard"/>
          <w:u w:val="single"/>
        </w:rPr>
        <w:t>Procedure</w:t>
      </w:r>
      <w:r w:rsidRPr="00E6711C">
        <w:rPr>
          <w:rFonts w:ascii="Chalkboard" w:hAnsi="Chalkboard"/>
        </w:rPr>
        <w:t>:</w:t>
      </w:r>
    </w:p>
    <w:p w:rsidR="006510C6" w:rsidRPr="00E6711C" w:rsidRDefault="006510C6" w:rsidP="006510C6">
      <w:pPr>
        <w:pStyle w:val="ListParagraph"/>
        <w:widowControl w:val="0"/>
        <w:numPr>
          <w:ilvl w:val="0"/>
          <w:numId w:val="10"/>
        </w:numPr>
        <w:autoSpaceDE w:val="0"/>
        <w:autoSpaceDN w:val="0"/>
        <w:adjustRightInd w:val="0"/>
        <w:spacing w:after="0"/>
        <w:rPr>
          <w:rFonts w:ascii="Chalkboard" w:hAnsi="Chalkboard" w:cs="Times New Roman"/>
          <w:color w:val="000000"/>
        </w:rPr>
      </w:pPr>
      <w:r w:rsidRPr="00E6711C">
        <w:rPr>
          <w:rFonts w:ascii="Chalkboard" w:hAnsi="Chalkboard" w:cs="Times New Roman"/>
          <w:color w:val="000000"/>
        </w:rPr>
        <w:t>Lecture to students for about ten minutes</w:t>
      </w:r>
    </w:p>
    <w:p w:rsidR="006510C6" w:rsidRPr="00E6711C" w:rsidRDefault="006510C6" w:rsidP="006510C6">
      <w:pPr>
        <w:pStyle w:val="ListParagraph"/>
        <w:widowControl w:val="0"/>
        <w:numPr>
          <w:ilvl w:val="0"/>
          <w:numId w:val="10"/>
        </w:numPr>
        <w:autoSpaceDE w:val="0"/>
        <w:autoSpaceDN w:val="0"/>
        <w:adjustRightInd w:val="0"/>
        <w:spacing w:after="0"/>
        <w:rPr>
          <w:rFonts w:ascii="Chalkboard" w:hAnsi="Chalkboard" w:cs="Times New Roman"/>
          <w:color w:val="000000"/>
        </w:rPr>
      </w:pPr>
      <w:r w:rsidRPr="00E6711C">
        <w:rPr>
          <w:rFonts w:ascii="Chalkboard" w:hAnsi="Chalkboard" w:cs="Times New Roman"/>
          <w:color w:val="000000"/>
        </w:rPr>
        <w:t xml:space="preserve">For two minutes, have students write </w:t>
      </w:r>
    </w:p>
    <w:p w:rsidR="006510C6" w:rsidRPr="00E6711C" w:rsidRDefault="006510C6" w:rsidP="006510C6">
      <w:pPr>
        <w:pStyle w:val="ListParagraph"/>
        <w:widowControl w:val="0"/>
        <w:numPr>
          <w:ilvl w:val="0"/>
          <w:numId w:val="10"/>
        </w:numPr>
        <w:autoSpaceDE w:val="0"/>
        <w:autoSpaceDN w:val="0"/>
        <w:adjustRightInd w:val="0"/>
        <w:spacing w:after="0"/>
        <w:rPr>
          <w:rFonts w:ascii="Chalkboard" w:hAnsi="Chalkboard" w:cs="Times New Roman"/>
          <w:color w:val="000000"/>
        </w:rPr>
      </w:pPr>
      <w:r w:rsidRPr="00E6711C">
        <w:rPr>
          <w:rFonts w:ascii="Chalkboard" w:hAnsi="Chalkboard" w:cs="Times New Roman"/>
          <w:color w:val="000000"/>
        </w:rPr>
        <w:t>Give students two minutes to share with a partner</w:t>
      </w:r>
    </w:p>
    <w:p w:rsidR="00AF37B4" w:rsidRPr="00E6711C" w:rsidRDefault="00AF37B4" w:rsidP="00AF37B4">
      <w:pPr>
        <w:rPr>
          <w:rFonts w:ascii="Chalkboard" w:hAnsi="Chalkboard"/>
        </w:rPr>
      </w:pPr>
    </w:p>
    <w:p w:rsidR="00AF37B4" w:rsidRPr="00E6711C" w:rsidRDefault="00AF37B4" w:rsidP="00AF37B4">
      <w:pPr>
        <w:rPr>
          <w:rFonts w:ascii="Chalkboard" w:hAnsi="Chalkboard"/>
        </w:rPr>
      </w:pPr>
      <w:r w:rsidRPr="00E6711C">
        <w:rPr>
          <w:rFonts w:ascii="Chalkboard" w:hAnsi="Chalkboard"/>
          <w:u w:val="single"/>
        </w:rPr>
        <w:t>Possible Uses</w:t>
      </w:r>
      <w:r w:rsidRPr="00E6711C">
        <w:rPr>
          <w:rFonts w:ascii="Chalkboard" w:hAnsi="Chalkboard"/>
        </w:rPr>
        <w:t>:</w:t>
      </w:r>
    </w:p>
    <w:p w:rsidR="00AF37B4" w:rsidRPr="00E6711C" w:rsidRDefault="00667AFC" w:rsidP="00AF37B4">
      <w:pPr>
        <w:rPr>
          <w:rFonts w:ascii="Chalkboard" w:hAnsi="Chalkboard"/>
        </w:rPr>
      </w:pPr>
      <w:r>
        <w:rPr>
          <w:rFonts w:ascii="Chalkboard" w:hAnsi="Chalkboard"/>
        </w:rPr>
        <w:t>All: Allows students to work through their learning and share their ideas with their peers.</w:t>
      </w:r>
    </w:p>
    <w:p w:rsidR="00AF37B4" w:rsidRPr="00E6711C" w:rsidRDefault="00AF37B4" w:rsidP="00AF37B4">
      <w:pPr>
        <w:rPr>
          <w:rFonts w:ascii="Chalkboard" w:hAnsi="Chalkboard"/>
        </w:rPr>
      </w:pPr>
      <w:r w:rsidRPr="00E6711C">
        <w:rPr>
          <w:rFonts w:ascii="Chalkboard" w:hAnsi="Chalkboard"/>
          <w:u w:val="single"/>
        </w:rPr>
        <w:t>Reflection</w:t>
      </w:r>
      <w:r w:rsidRPr="00E6711C">
        <w:rPr>
          <w:rFonts w:ascii="Chalkboard" w:hAnsi="Chalkboard"/>
        </w:rPr>
        <w:t>:</w:t>
      </w:r>
    </w:p>
    <w:p w:rsidR="00AF37B4" w:rsidRPr="00E6711C" w:rsidRDefault="009A00CB">
      <w:pPr>
        <w:rPr>
          <w:rFonts w:ascii="Chalkboard" w:hAnsi="Chalkboard"/>
        </w:rPr>
      </w:pPr>
      <w:r>
        <w:rPr>
          <w:rFonts w:ascii="Chalkboard" w:hAnsi="Chalkboard"/>
        </w:rPr>
        <w:t>This strategy</w:t>
      </w:r>
      <w:r w:rsidR="004D228F">
        <w:rPr>
          <w:rFonts w:ascii="Chalkboard" w:hAnsi="Chalkboard"/>
        </w:rPr>
        <w:t xml:space="preserve"> can be </w:t>
      </w:r>
      <w:r w:rsidR="00E03AA5">
        <w:rPr>
          <w:rFonts w:ascii="Chalkboard" w:hAnsi="Chalkboard"/>
        </w:rPr>
        <w:t>use</w:t>
      </w:r>
      <w:r>
        <w:rPr>
          <w:rFonts w:ascii="Chalkboard" w:hAnsi="Chalkboard"/>
        </w:rPr>
        <w:t>d</w:t>
      </w:r>
      <w:r w:rsidR="00E03AA5">
        <w:rPr>
          <w:rFonts w:ascii="Chalkboard" w:hAnsi="Chalkboard"/>
        </w:rPr>
        <w:t xml:space="preserve"> in any content area</w:t>
      </w:r>
      <w:r w:rsidR="004D228F">
        <w:rPr>
          <w:rFonts w:ascii="Chalkboard" w:hAnsi="Chalkboard"/>
        </w:rPr>
        <w:t xml:space="preserve"> and activities you are working on i</w:t>
      </w:r>
      <w:r w:rsidR="00E03AA5">
        <w:rPr>
          <w:rFonts w:ascii="Chalkboard" w:hAnsi="Chalkboard"/>
        </w:rPr>
        <w:t>n the classroom. This strategy is useful when students are learning new material and need time to process, reflect and then share what they know.</w:t>
      </w:r>
      <w:r w:rsidR="00AF37B4" w:rsidRPr="00E6711C">
        <w:rPr>
          <w:rFonts w:ascii="Chalkboard" w:hAnsi="Chalkboard"/>
        </w:rPr>
        <w:br w:type="page"/>
      </w:r>
    </w:p>
    <w:p w:rsidR="00AF37B4" w:rsidRDefault="000F5297" w:rsidP="000F5297">
      <w:pPr>
        <w:jc w:val="center"/>
        <w:rPr>
          <w:rFonts w:ascii="Chalkboard" w:hAnsi="Chalkboard"/>
          <w:u w:val="single"/>
        </w:rPr>
      </w:pPr>
      <w:r>
        <w:rPr>
          <w:rFonts w:ascii="Chalkboard" w:hAnsi="Chalkboard"/>
          <w:u w:val="single"/>
        </w:rPr>
        <w:lastRenderedPageBreak/>
        <w:t>Strategy 5</w:t>
      </w:r>
    </w:p>
    <w:p w:rsidR="000F5297" w:rsidRPr="000F5297" w:rsidRDefault="000F5297" w:rsidP="000F5297">
      <w:pPr>
        <w:jc w:val="center"/>
        <w:rPr>
          <w:rFonts w:ascii="Chalkboard" w:hAnsi="Chalkboard"/>
          <w:u w:val="single"/>
        </w:rPr>
      </w:pPr>
    </w:p>
    <w:p w:rsidR="00AF37B4" w:rsidRPr="00E6711C" w:rsidRDefault="00AF37B4" w:rsidP="00AF37B4">
      <w:pPr>
        <w:rPr>
          <w:rFonts w:ascii="Chalkboard" w:hAnsi="Chalkboard"/>
        </w:rPr>
      </w:pPr>
      <w:r w:rsidRPr="00E6711C">
        <w:rPr>
          <w:rFonts w:ascii="Chalkboard" w:hAnsi="Chalkboard"/>
          <w:u w:val="single"/>
        </w:rPr>
        <w:t>Name of Strategy</w:t>
      </w:r>
      <w:r w:rsidRPr="00E6711C">
        <w:rPr>
          <w:rFonts w:ascii="Chalkboard" w:hAnsi="Chalkboard"/>
        </w:rPr>
        <w:t>: Think-Ink-Pair-Share/Two-Word Reflection</w:t>
      </w:r>
    </w:p>
    <w:p w:rsidR="0045489F" w:rsidRPr="00E6711C" w:rsidRDefault="001F25D4" w:rsidP="0045489F">
      <w:pPr>
        <w:spacing w:after="0"/>
        <w:rPr>
          <w:rFonts w:ascii="Chalkboard" w:eastAsia="Times New Roman" w:hAnsi="Chalkboard" w:cs="Times New Roman"/>
          <w:color w:val="000000"/>
          <w:shd w:val="clear" w:color="auto" w:fill="FFFFFF"/>
          <w:lang w:eastAsia="en-US"/>
        </w:rPr>
      </w:pPr>
      <w:hyperlink r:id="rId9" w:history="1">
        <w:r w:rsidR="0045489F" w:rsidRPr="00E6711C">
          <w:rPr>
            <w:rStyle w:val="Hyperlink"/>
            <w:rFonts w:ascii="Chalkboard" w:eastAsia="Times New Roman" w:hAnsi="Chalkboard" w:cs="Times New Roman"/>
            <w:shd w:val="clear" w:color="auto" w:fill="FFFFFF"/>
            <w:lang w:eastAsia="en-US"/>
          </w:rPr>
          <w:t>http://www.learner.org/jnorth/tm/InstrucStrat36.html</w:t>
        </w:r>
      </w:hyperlink>
    </w:p>
    <w:p w:rsidR="00AF37B4" w:rsidRPr="00E6711C" w:rsidRDefault="00AF37B4" w:rsidP="00AF37B4">
      <w:pPr>
        <w:rPr>
          <w:rFonts w:ascii="Chalkboard" w:hAnsi="Chalkboard"/>
        </w:rPr>
      </w:pPr>
    </w:p>
    <w:p w:rsidR="00AF37B4" w:rsidRPr="00E6711C" w:rsidRDefault="00AF37B4" w:rsidP="00AF37B4">
      <w:pPr>
        <w:rPr>
          <w:rFonts w:ascii="Chalkboard" w:hAnsi="Chalkboard"/>
        </w:rPr>
      </w:pPr>
      <w:r w:rsidRPr="00E6711C">
        <w:rPr>
          <w:rFonts w:ascii="Chalkboard" w:hAnsi="Chalkboard"/>
          <w:u w:val="single"/>
        </w:rPr>
        <w:t>Purpose</w:t>
      </w:r>
      <w:r w:rsidRPr="00E6711C">
        <w:rPr>
          <w:rFonts w:ascii="Chalkboard" w:hAnsi="Chalkboard"/>
        </w:rPr>
        <w:t xml:space="preserve">: </w:t>
      </w:r>
      <w:r w:rsidR="0045489F" w:rsidRPr="00E6711C">
        <w:rPr>
          <w:rFonts w:ascii="Chalkboard" w:hAnsi="Chalkboard"/>
        </w:rPr>
        <w:t>This reading strategy is to have students synthesize and summarize w</w:t>
      </w:r>
      <w:r w:rsidR="000B5C38">
        <w:rPr>
          <w:rFonts w:ascii="Chalkboard" w:hAnsi="Chalkboard"/>
        </w:rPr>
        <w:t>hat they have read in two words and share their ideas with a partner.</w:t>
      </w:r>
    </w:p>
    <w:p w:rsidR="00AF37B4" w:rsidRPr="00E6711C" w:rsidRDefault="00AF37B4" w:rsidP="00AF37B4">
      <w:pPr>
        <w:rPr>
          <w:rFonts w:ascii="Chalkboard" w:hAnsi="Chalkboard"/>
        </w:rPr>
      </w:pPr>
      <w:r w:rsidRPr="00E6711C">
        <w:rPr>
          <w:rFonts w:ascii="Chalkboard" w:hAnsi="Chalkboard"/>
          <w:u w:val="single"/>
        </w:rPr>
        <w:t>Materials</w:t>
      </w:r>
      <w:r w:rsidRPr="00E6711C">
        <w:rPr>
          <w:rFonts w:ascii="Chalkboard" w:hAnsi="Chalkboard"/>
        </w:rPr>
        <w:t>:</w:t>
      </w:r>
    </w:p>
    <w:p w:rsidR="0045489F" w:rsidRPr="00E6711C" w:rsidRDefault="0045489F" w:rsidP="0045489F">
      <w:pPr>
        <w:pStyle w:val="ListParagraph"/>
        <w:numPr>
          <w:ilvl w:val="0"/>
          <w:numId w:val="8"/>
        </w:numPr>
        <w:rPr>
          <w:rFonts w:ascii="Chalkboard" w:hAnsi="Chalkboard"/>
        </w:rPr>
      </w:pPr>
      <w:r w:rsidRPr="00E6711C">
        <w:rPr>
          <w:rFonts w:ascii="Chalkboard" w:hAnsi="Chalkboard"/>
        </w:rPr>
        <w:t>Reading book/article</w:t>
      </w:r>
    </w:p>
    <w:p w:rsidR="0045489F" w:rsidRPr="00E6711C" w:rsidRDefault="0045489F" w:rsidP="0045489F">
      <w:pPr>
        <w:pStyle w:val="ListParagraph"/>
        <w:numPr>
          <w:ilvl w:val="0"/>
          <w:numId w:val="8"/>
        </w:numPr>
        <w:rPr>
          <w:rFonts w:ascii="Chalkboard" w:hAnsi="Chalkboard"/>
        </w:rPr>
      </w:pPr>
      <w:r w:rsidRPr="00E6711C">
        <w:rPr>
          <w:rFonts w:ascii="Chalkboard" w:hAnsi="Chalkboard"/>
        </w:rPr>
        <w:t>Index card or notebook paper</w:t>
      </w:r>
    </w:p>
    <w:p w:rsidR="00AF37B4" w:rsidRPr="00E6711C" w:rsidRDefault="0045489F" w:rsidP="00AF37B4">
      <w:pPr>
        <w:pStyle w:val="ListParagraph"/>
        <w:numPr>
          <w:ilvl w:val="0"/>
          <w:numId w:val="8"/>
        </w:numPr>
        <w:rPr>
          <w:rFonts w:ascii="Chalkboard" w:hAnsi="Chalkboard"/>
        </w:rPr>
      </w:pPr>
      <w:r w:rsidRPr="00E6711C">
        <w:rPr>
          <w:rFonts w:ascii="Chalkboard" w:hAnsi="Chalkboard"/>
        </w:rPr>
        <w:t>Pencil or pen</w:t>
      </w:r>
    </w:p>
    <w:p w:rsidR="00AF37B4" w:rsidRPr="00E6711C" w:rsidRDefault="00AF37B4" w:rsidP="00AF37B4">
      <w:pPr>
        <w:widowControl w:val="0"/>
        <w:autoSpaceDE w:val="0"/>
        <w:autoSpaceDN w:val="0"/>
        <w:adjustRightInd w:val="0"/>
        <w:spacing w:after="0"/>
        <w:rPr>
          <w:rFonts w:ascii="Chalkboard" w:hAnsi="Chalkboard" w:cs="Times New Roman"/>
          <w:color w:val="000000"/>
        </w:rPr>
      </w:pPr>
      <w:r w:rsidRPr="00E6711C">
        <w:rPr>
          <w:rFonts w:ascii="Chalkboard" w:hAnsi="Chalkboard"/>
          <w:u w:val="single"/>
        </w:rPr>
        <w:t>Procedure</w:t>
      </w:r>
      <w:r w:rsidRPr="00E6711C">
        <w:rPr>
          <w:rFonts w:ascii="Chalkboard" w:hAnsi="Chalkboard"/>
        </w:rPr>
        <w:t xml:space="preserve">: </w:t>
      </w:r>
      <w:r w:rsidRPr="00E6711C">
        <w:rPr>
          <w:rFonts w:ascii="Chalkboard" w:hAnsi="Chalkboard" w:cs="Times New Roman"/>
          <w:color w:val="000000"/>
        </w:rPr>
        <w:t xml:space="preserve"> </w:t>
      </w:r>
    </w:p>
    <w:p w:rsidR="00687365" w:rsidRPr="00E6711C" w:rsidRDefault="00687365" w:rsidP="00687365">
      <w:pPr>
        <w:pStyle w:val="ListParagraph"/>
        <w:widowControl w:val="0"/>
        <w:numPr>
          <w:ilvl w:val="0"/>
          <w:numId w:val="7"/>
        </w:numPr>
        <w:autoSpaceDE w:val="0"/>
        <w:autoSpaceDN w:val="0"/>
        <w:adjustRightInd w:val="0"/>
        <w:spacing w:after="0"/>
        <w:rPr>
          <w:rFonts w:ascii="Chalkboard" w:hAnsi="Chalkboard" w:cs="Times New Roman"/>
          <w:color w:val="000000"/>
        </w:rPr>
      </w:pPr>
      <w:r w:rsidRPr="00E6711C">
        <w:rPr>
          <w:rFonts w:ascii="Chalkboard" w:hAnsi="Chalkboard" w:cs="Times New Roman"/>
          <w:color w:val="000000"/>
        </w:rPr>
        <w:t>After reading a selection, have students write down two ideas.</w:t>
      </w:r>
    </w:p>
    <w:p w:rsidR="00687365" w:rsidRPr="00E6711C" w:rsidRDefault="00687365" w:rsidP="00687365">
      <w:pPr>
        <w:pStyle w:val="ListParagraph"/>
        <w:widowControl w:val="0"/>
        <w:numPr>
          <w:ilvl w:val="0"/>
          <w:numId w:val="7"/>
        </w:numPr>
        <w:autoSpaceDE w:val="0"/>
        <w:autoSpaceDN w:val="0"/>
        <w:adjustRightInd w:val="0"/>
        <w:spacing w:after="0"/>
        <w:rPr>
          <w:rFonts w:ascii="Chalkboard" w:hAnsi="Chalkboard" w:cs="Times New Roman"/>
          <w:color w:val="000000"/>
        </w:rPr>
      </w:pPr>
      <w:r w:rsidRPr="00E6711C">
        <w:rPr>
          <w:rFonts w:ascii="Chalkboard" w:hAnsi="Chalkboard" w:cs="Times New Roman"/>
          <w:color w:val="000000"/>
        </w:rPr>
        <w:t>Ask students to pause and reflect about the information</w:t>
      </w:r>
    </w:p>
    <w:p w:rsidR="00687365" w:rsidRPr="00E6711C" w:rsidRDefault="00687365" w:rsidP="00687365">
      <w:pPr>
        <w:pStyle w:val="ListParagraph"/>
        <w:widowControl w:val="0"/>
        <w:numPr>
          <w:ilvl w:val="0"/>
          <w:numId w:val="7"/>
        </w:numPr>
        <w:autoSpaceDE w:val="0"/>
        <w:autoSpaceDN w:val="0"/>
        <w:adjustRightInd w:val="0"/>
        <w:spacing w:after="0"/>
        <w:rPr>
          <w:rFonts w:ascii="Chalkboard" w:hAnsi="Chalkboard" w:cs="Times New Roman"/>
          <w:color w:val="000000"/>
        </w:rPr>
      </w:pPr>
      <w:r w:rsidRPr="00E6711C">
        <w:rPr>
          <w:rFonts w:ascii="Chalkboard" w:hAnsi="Chalkboard" w:cs="Times New Roman"/>
          <w:color w:val="000000"/>
        </w:rPr>
        <w:t>Ask them to write two words that stand out as key ideas (words do not have to be related to each other.)</w:t>
      </w:r>
    </w:p>
    <w:p w:rsidR="00687365" w:rsidRPr="00E6711C" w:rsidRDefault="0045489F" w:rsidP="00687365">
      <w:pPr>
        <w:pStyle w:val="ListParagraph"/>
        <w:widowControl w:val="0"/>
        <w:numPr>
          <w:ilvl w:val="0"/>
          <w:numId w:val="7"/>
        </w:numPr>
        <w:autoSpaceDE w:val="0"/>
        <w:autoSpaceDN w:val="0"/>
        <w:adjustRightInd w:val="0"/>
        <w:spacing w:after="0"/>
        <w:rPr>
          <w:rFonts w:ascii="Chalkboard" w:hAnsi="Chalkboard" w:cs="Times New Roman"/>
          <w:color w:val="000000"/>
        </w:rPr>
      </w:pPr>
      <w:r w:rsidRPr="00E6711C">
        <w:rPr>
          <w:rFonts w:ascii="Chalkboard" w:hAnsi="Chalkboard" w:cs="Times New Roman"/>
          <w:color w:val="000000"/>
        </w:rPr>
        <w:t>Think: Why did you select these two words from the article/reading selection?</w:t>
      </w:r>
    </w:p>
    <w:p w:rsidR="0045489F" w:rsidRPr="00E6711C" w:rsidRDefault="0045489F" w:rsidP="00687365">
      <w:pPr>
        <w:pStyle w:val="ListParagraph"/>
        <w:widowControl w:val="0"/>
        <w:numPr>
          <w:ilvl w:val="0"/>
          <w:numId w:val="7"/>
        </w:numPr>
        <w:autoSpaceDE w:val="0"/>
        <w:autoSpaceDN w:val="0"/>
        <w:adjustRightInd w:val="0"/>
        <w:spacing w:after="0"/>
        <w:rPr>
          <w:rFonts w:ascii="Chalkboard" w:hAnsi="Chalkboard" w:cs="Times New Roman"/>
          <w:color w:val="000000"/>
        </w:rPr>
      </w:pPr>
      <w:r w:rsidRPr="00E6711C">
        <w:rPr>
          <w:rFonts w:ascii="Chalkboard" w:hAnsi="Chalkboard" w:cs="Times New Roman"/>
          <w:color w:val="000000"/>
        </w:rPr>
        <w:t>Ink: Write your reasons for your choices.</w:t>
      </w:r>
    </w:p>
    <w:p w:rsidR="0045489F" w:rsidRPr="00E6711C" w:rsidRDefault="0045489F" w:rsidP="00687365">
      <w:pPr>
        <w:pStyle w:val="ListParagraph"/>
        <w:widowControl w:val="0"/>
        <w:numPr>
          <w:ilvl w:val="0"/>
          <w:numId w:val="7"/>
        </w:numPr>
        <w:autoSpaceDE w:val="0"/>
        <w:autoSpaceDN w:val="0"/>
        <w:adjustRightInd w:val="0"/>
        <w:spacing w:after="0"/>
        <w:rPr>
          <w:rFonts w:ascii="Chalkboard" w:hAnsi="Chalkboard" w:cs="Times New Roman"/>
          <w:color w:val="000000"/>
        </w:rPr>
      </w:pPr>
      <w:r w:rsidRPr="00E6711C">
        <w:rPr>
          <w:rFonts w:ascii="Chalkboard" w:hAnsi="Chalkboard" w:cs="Times New Roman"/>
          <w:color w:val="000000"/>
        </w:rPr>
        <w:t>Pair: Find a partner.</w:t>
      </w:r>
    </w:p>
    <w:p w:rsidR="0045489F" w:rsidRPr="00E6711C" w:rsidRDefault="0045489F" w:rsidP="00687365">
      <w:pPr>
        <w:pStyle w:val="ListParagraph"/>
        <w:widowControl w:val="0"/>
        <w:numPr>
          <w:ilvl w:val="0"/>
          <w:numId w:val="7"/>
        </w:numPr>
        <w:autoSpaceDE w:val="0"/>
        <w:autoSpaceDN w:val="0"/>
        <w:adjustRightInd w:val="0"/>
        <w:spacing w:after="0"/>
        <w:rPr>
          <w:rFonts w:ascii="Chalkboard" w:hAnsi="Chalkboard" w:cs="Times New Roman"/>
          <w:color w:val="000000"/>
        </w:rPr>
      </w:pPr>
      <w:r w:rsidRPr="00E6711C">
        <w:rPr>
          <w:rFonts w:ascii="Chalkboard" w:hAnsi="Chalkboard" w:cs="Times New Roman"/>
          <w:color w:val="000000"/>
        </w:rPr>
        <w:t>Share: Share the two words selected from the article/reading selection.</w:t>
      </w:r>
    </w:p>
    <w:p w:rsidR="0045489F" w:rsidRPr="00E6711C" w:rsidRDefault="0045489F" w:rsidP="00687365">
      <w:pPr>
        <w:pStyle w:val="ListParagraph"/>
        <w:widowControl w:val="0"/>
        <w:numPr>
          <w:ilvl w:val="0"/>
          <w:numId w:val="7"/>
        </w:numPr>
        <w:autoSpaceDE w:val="0"/>
        <w:autoSpaceDN w:val="0"/>
        <w:adjustRightInd w:val="0"/>
        <w:spacing w:after="0"/>
        <w:rPr>
          <w:rFonts w:ascii="Chalkboard" w:hAnsi="Chalkboard" w:cs="Times New Roman"/>
          <w:color w:val="000000"/>
        </w:rPr>
      </w:pPr>
      <w:r w:rsidRPr="00E6711C">
        <w:rPr>
          <w:rFonts w:ascii="Chalkboard" w:hAnsi="Chalkboard" w:cs="Times New Roman"/>
          <w:color w:val="000000"/>
        </w:rPr>
        <w:t xml:space="preserve">Share the reasons for your “Stand </w:t>
      </w:r>
      <w:proofErr w:type="gramStart"/>
      <w:r w:rsidRPr="00E6711C">
        <w:rPr>
          <w:rFonts w:ascii="Chalkboard" w:hAnsi="Chalkboard" w:cs="Times New Roman"/>
          <w:color w:val="000000"/>
        </w:rPr>
        <w:t>Out</w:t>
      </w:r>
      <w:proofErr w:type="gramEnd"/>
      <w:r w:rsidRPr="00E6711C">
        <w:rPr>
          <w:rFonts w:ascii="Chalkboard" w:hAnsi="Chalkboard" w:cs="Times New Roman"/>
          <w:color w:val="000000"/>
        </w:rPr>
        <w:t xml:space="preserve"> Words.”</w:t>
      </w:r>
    </w:p>
    <w:p w:rsidR="00AF37B4" w:rsidRPr="00E6711C" w:rsidRDefault="00AF37B4" w:rsidP="00AF37B4">
      <w:pPr>
        <w:rPr>
          <w:rFonts w:ascii="Chalkboard" w:hAnsi="Chalkboard"/>
        </w:rPr>
      </w:pPr>
    </w:p>
    <w:p w:rsidR="00AF37B4" w:rsidRPr="00E6711C" w:rsidRDefault="00AF37B4" w:rsidP="00AF37B4">
      <w:pPr>
        <w:rPr>
          <w:rFonts w:ascii="Chalkboard" w:hAnsi="Chalkboard"/>
        </w:rPr>
      </w:pPr>
      <w:r w:rsidRPr="00E6711C">
        <w:rPr>
          <w:rFonts w:ascii="Chalkboard" w:hAnsi="Chalkboard"/>
          <w:u w:val="single"/>
        </w:rPr>
        <w:t>Possible Uses</w:t>
      </w:r>
      <w:r w:rsidRPr="00E6711C">
        <w:rPr>
          <w:rFonts w:ascii="Chalkboard" w:hAnsi="Chalkboard"/>
        </w:rPr>
        <w:t>:</w:t>
      </w:r>
    </w:p>
    <w:p w:rsidR="00AF37B4" w:rsidRPr="00E6711C" w:rsidRDefault="00C9390C" w:rsidP="00AF37B4">
      <w:pPr>
        <w:rPr>
          <w:rFonts w:ascii="Chalkboard" w:hAnsi="Chalkboard"/>
        </w:rPr>
      </w:pPr>
      <w:r>
        <w:rPr>
          <w:rFonts w:ascii="Chalkboard" w:hAnsi="Chalkboard"/>
        </w:rPr>
        <w:t>All: Allows students to work their</w:t>
      </w:r>
      <w:r w:rsidR="00742BD6">
        <w:rPr>
          <w:rFonts w:ascii="Chalkboard" w:hAnsi="Chalkboard"/>
        </w:rPr>
        <w:t xml:space="preserve"> ideas and share with a partner in content area material.</w:t>
      </w:r>
    </w:p>
    <w:p w:rsidR="00742BD6" w:rsidRDefault="00AF37B4">
      <w:pPr>
        <w:rPr>
          <w:rFonts w:ascii="Chalkboard" w:hAnsi="Chalkboard"/>
        </w:rPr>
      </w:pPr>
      <w:r w:rsidRPr="00E6711C">
        <w:rPr>
          <w:rFonts w:ascii="Chalkboard" w:hAnsi="Chalkboard"/>
          <w:u w:val="single"/>
        </w:rPr>
        <w:t>Reflection</w:t>
      </w:r>
      <w:r w:rsidRPr="00E6711C">
        <w:rPr>
          <w:rFonts w:ascii="Chalkboard" w:hAnsi="Chalkboard"/>
        </w:rPr>
        <w:t>:</w:t>
      </w:r>
    </w:p>
    <w:p w:rsidR="000F5297" w:rsidRPr="000F5297" w:rsidRDefault="00742BD6" w:rsidP="000F5297">
      <w:pPr>
        <w:jc w:val="center"/>
        <w:rPr>
          <w:rFonts w:ascii="Chalkboard" w:hAnsi="Chalkboard"/>
        </w:rPr>
      </w:pPr>
      <w:r>
        <w:rPr>
          <w:rFonts w:ascii="Chalkboard" w:hAnsi="Chalkboard"/>
        </w:rPr>
        <w:t xml:space="preserve">This is a great strategy that helps students narrow their focus </w:t>
      </w:r>
      <w:r w:rsidR="008C0CBC">
        <w:rPr>
          <w:rFonts w:ascii="Chalkboard" w:hAnsi="Chalkboard"/>
        </w:rPr>
        <w:t xml:space="preserve">to synthesize what they read in only two words. </w:t>
      </w:r>
      <w:r w:rsidR="00AF37B4" w:rsidRPr="00E6711C">
        <w:rPr>
          <w:rFonts w:ascii="Chalkboard" w:hAnsi="Chalkboard"/>
        </w:rPr>
        <w:br w:type="page"/>
      </w:r>
      <w:r w:rsidR="000F5297">
        <w:rPr>
          <w:rFonts w:ascii="Chalkboard" w:hAnsi="Chalkboard"/>
          <w:u w:val="single"/>
        </w:rPr>
        <w:lastRenderedPageBreak/>
        <w:t>Strategy 6</w:t>
      </w:r>
    </w:p>
    <w:p w:rsidR="00687365" w:rsidRPr="00E6711C" w:rsidRDefault="00AF37B4" w:rsidP="00687365">
      <w:pPr>
        <w:spacing w:after="0"/>
        <w:rPr>
          <w:rFonts w:ascii="Chalkboard" w:eastAsia="Times New Roman" w:hAnsi="Chalkboard" w:cs="Times New Roman"/>
          <w:lang w:eastAsia="en-US"/>
        </w:rPr>
      </w:pPr>
      <w:r w:rsidRPr="00E6711C">
        <w:rPr>
          <w:rFonts w:ascii="Chalkboard" w:hAnsi="Chalkboard"/>
          <w:u w:val="single"/>
        </w:rPr>
        <w:t>Name of Strategy</w:t>
      </w:r>
      <w:r w:rsidRPr="00E6711C">
        <w:rPr>
          <w:rFonts w:ascii="Chalkboard" w:hAnsi="Chalkboard"/>
        </w:rPr>
        <w:t>: Sketch-to-Stretch</w:t>
      </w:r>
      <w:r w:rsidR="00687365" w:rsidRPr="00E6711C">
        <w:rPr>
          <w:rFonts w:ascii="Chalkboard" w:hAnsi="Chalkboard"/>
        </w:rPr>
        <w:t xml:space="preserve"> </w:t>
      </w:r>
      <w:hyperlink r:id="rId10" w:history="1">
        <w:r w:rsidR="00687365" w:rsidRPr="00E6711C">
          <w:rPr>
            <w:rStyle w:val="Hyperlink"/>
            <w:rFonts w:ascii="Chalkboard" w:eastAsia="Times New Roman" w:hAnsi="Chalkboard" w:cs="Times New Roman"/>
            <w:lang w:eastAsia="en-US"/>
          </w:rPr>
          <w:t>http://www.learner.org/jnorth/tm/InstrucStrat29.html</w:t>
        </w:r>
      </w:hyperlink>
      <w:r w:rsidR="00687365" w:rsidRPr="00E6711C">
        <w:rPr>
          <w:rFonts w:ascii="Chalkboard" w:eastAsia="Times New Roman" w:hAnsi="Chalkboard" w:cs="Times New Roman"/>
          <w:lang w:eastAsia="en-US"/>
        </w:rPr>
        <w:t xml:space="preserve"> </w:t>
      </w:r>
    </w:p>
    <w:p w:rsidR="00AF37B4" w:rsidRPr="00E6711C" w:rsidRDefault="00AF37B4" w:rsidP="00AF37B4">
      <w:pPr>
        <w:rPr>
          <w:rFonts w:ascii="Chalkboard" w:hAnsi="Chalkboard"/>
        </w:rPr>
      </w:pPr>
    </w:p>
    <w:p w:rsidR="00687365" w:rsidRDefault="00AF37B4" w:rsidP="001954B9">
      <w:pPr>
        <w:shd w:val="clear" w:color="auto" w:fill="FFFFFF"/>
        <w:spacing w:after="0"/>
        <w:rPr>
          <w:rFonts w:ascii="Chalkboard" w:eastAsia="Times New Roman" w:hAnsi="Chalkboard" w:cs="Times New Roman"/>
          <w:color w:val="000000"/>
          <w:lang w:eastAsia="en-US"/>
        </w:rPr>
      </w:pPr>
      <w:r w:rsidRPr="00E6711C">
        <w:rPr>
          <w:rFonts w:ascii="Chalkboard" w:hAnsi="Chalkboard"/>
          <w:u w:val="single"/>
        </w:rPr>
        <w:t>Purpose</w:t>
      </w:r>
      <w:r w:rsidRPr="00E6711C">
        <w:rPr>
          <w:rFonts w:ascii="Chalkboard" w:hAnsi="Chalkboard"/>
        </w:rPr>
        <w:t xml:space="preserve">: </w:t>
      </w:r>
      <w:r w:rsidR="00687365" w:rsidRPr="001954B9">
        <w:rPr>
          <w:rFonts w:ascii="Chalkboard" w:eastAsia="Times New Roman" w:hAnsi="Chalkboard" w:cs="Times New Roman"/>
          <w:color w:val="000000"/>
          <w:lang w:eastAsia="en-US"/>
        </w:rPr>
        <w:t>Students draw quick sketches to stretch their thinking and understanding of concepts.</w:t>
      </w:r>
    </w:p>
    <w:p w:rsidR="001954B9" w:rsidRPr="001954B9" w:rsidRDefault="001954B9" w:rsidP="001954B9">
      <w:pPr>
        <w:shd w:val="clear" w:color="auto" w:fill="FFFFFF"/>
        <w:spacing w:after="0"/>
        <w:rPr>
          <w:rFonts w:ascii="Chalkboard" w:hAnsi="Chalkboard"/>
        </w:rPr>
      </w:pPr>
    </w:p>
    <w:p w:rsidR="00AF37B4" w:rsidRPr="00E6711C" w:rsidRDefault="00AF37B4" w:rsidP="00AF37B4">
      <w:pPr>
        <w:rPr>
          <w:rFonts w:ascii="Chalkboard" w:hAnsi="Chalkboard"/>
        </w:rPr>
      </w:pPr>
      <w:r w:rsidRPr="00E6711C">
        <w:rPr>
          <w:rFonts w:ascii="Chalkboard" w:hAnsi="Chalkboard"/>
          <w:u w:val="single"/>
        </w:rPr>
        <w:t>Materials</w:t>
      </w:r>
      <w:r w:rsidRPr="00E6711C">
        <w:rPr>
          <w:rFonts w:ascii="Chalkboard" w:hAnsi="Chalkboard"/>
        </w:rPr>
        <w:t>:</w:t>
      </w:r>
    </w:p>
    <w:p w:rsidR="00687365" w:rsidRPr="00E6711C" w:rsidRDefault="00687365" w:rsidP="00687365">
      <w:pPr>
        <w:pStyle w:val="ListParagraph"/>
        <w:numPr>
          <w:ilvl w:val="0"/>
          <w:numId w:val="5"/>
        </w:numPr>
        <w:rPr>
          <w:rFonts w:ascii="Chalkboard" w:hAnsi="Chalkboard"/>
        </w:rPr>
      </w:pPr>
      <w:r w:rsidRPr="00E6711C">
        <w:rPr>
          <w:rFonts w:ascii="Chalkboard" w:hAnsi="Chalkboard"/>
        </w:rPr>
        <w:t>white construction paper or copy paper</w:t>
      </w:r>
    </w:p>
    <w:p w:rsidR="00687365" w:rsidRPr="00E6711C" w:rsidRDefault="00687365" w:rsidP="00687365">
      <w:pPr>
        <w:pStyle w:val="ListParagraph"/>
        <w:numPr>
          <w:ilvl w:val="0"/>
          <w:numId w:val="5"/>
        </w:numPr>
        <w:rPr>
          <w:rFonts w:ascii="Chalkboard" w:hAnsi="Chalkboard"/>
        </w:rPr>
      </w:pPr>
      <w:r w:rsidRPr="00E6711C">
        <w:rPr>
          <w:rFonts w:ascii="Chalkboard" w:hAnsi="Chalkboard"/>
        </w:rPr>
        <w:t>pencils/pen</w:t>
      </w:r>
    </w:p>
    <w:p w:rsidR="00AF37B4" w:rsidRPr="00E6711C" w:rsidRDefault="00687365" w:rsidP="00AF37B4">
      <w:pPr>
        <w:pStyle w:val="ListParagraph"/>
        <w:numPr>
          <w:ilvl w:val="0"/>
          <w:numId w:val="5"/>
        </w:numPr>
        <w:rPr>
          <w:rFonts w:ascii="Chalkboard" w:hAnsi="Chalkboard"/>
        </w:rPr>
      </w:pPr>
      <w:r w:rsidRPr="00E6711C">
        <w:rPr>
          <w:rFonts w:ascii="Chalkboard" w:hAnsi="Chalkboard"/>
        </w:rPr>
        <w:t>colored pencils, markers or crayons</w:t>
      </w:r>
    </w:p>
    <w:p w:rsidR="00687365" w:rsidRPr="00E6711C" w:rsidRDefault="00AF37B4" w:rsidP="00AF37B4">
      <w:pPr>
        <w:widowControl w:val="0"/>
        <w:autoSpaceDE w:val="0"/>
        <w:autoSpaceDN w:val="0"/>
        <w:adjustRightInd w:val="0"/>
        <w:spacing w:after="0"/>
        <w:rPr>
          <w:rFonts w:ascii="Chalkboard" w:hAnsi="Chalkboard"/>
        </w:rPr>
      </w:pPr>
      <w:r w:rsidRPr="00E6711C">
        <w:rPr>
          <w:rFonts w:ascii="Chalkboard" w:hAnsi="Chalkboard"/>
          <w:u w:val="single"/>
        </w:rPr>
        <w:t>Procedure</w:t>
      </w:r>
      <w:r w:rsidRPr="00E6711C">
        <w:rPr>
          <w:rFonts w:ascii="Chalkboard" w:hAnsi="Chalkboard"/>
        </w:rPr>
        <w:t xml:space="preserve">: </w:t>
      </w:r>
    </w:p>
    <w:p w:rsidR="00687365" w:rsidRPr="00E6711C" w:rsidRDefault="00687365" w:rsidP="00687365">
      <w:pPr>
        <w:pStyle w:val="ListParagraph"/>
        <w:widowControl w:val="0"/>
        <w:numPr>
          <w:ilvl w:val="0"/>
          <w:numId w:val="4"/>
        </w:numPr>
        <w:autoSpaceDE w:val="0"/>
        <w:autoSpaceDN w:val="0"/>
        <w:adjustRightInd w:val="0"/>
        <w:spacing w:after="0"/>
        <w:rPr>
          <w:rFonts w:ascii="Chalkboard" w:hAnsi="Chalkboard" w:cs="Times New Roman"/>
          <w:color w:val="000000"/>
          <w:lang w:eastAsia="en-US"/>
        </w:rPr>
      </w:pPr>
      <w:r w:rsidRPr="00E6711C">
        <w:rPr>
          <w:rFonts w:ascii="Chalkboard" w:hAnsi="Chalkboard" w:cs="Times New Roman"/>
          <w:color w:val="000000"/>
          <w:lang w:eastAsia="en-US"/>
        </w:rPr>
        <w:t xml:space="preserve">After reading a selection, students draw sketches that illustrate key ideas and details. </w:t>
      </w:r>
    </w:p>
    <w:p w:rsidR="00AF37B4" w:rsidRPr="00E6711C" w:rsidRDefault="00687365" w:rsidP="00687365">
      <w:pPr>
        <w:pStyle w:val="ListParagraph"/>
        <w:widowControl w:val="0"/>
        <w:numPr>
          <w:ilvl w:val="0"/>
          <w:numId w:val="4"/>
        </w:numPr>
        <w:autoSpaceDE w:val="0"/>
        <w:autoSpaceDN w:val="0"/>
        <w:adjustRightInd w:val="0"/>
        <w:spacing w:after="0"/>
        <w:rPr>
          <w:rFonts w:ascii="Chalkboard" w:hAnsi="Chalkboard" w:cs="Times New Roman"/>
          <w:color w:val="000000"/>
          <w:lang w:eastAsia="en-US"/>
        </w:rPr>
      </w:pPr>
      <w:r w:rsidRPr="00E6711C">
        <w:rPr>
          <w:rFonts w:ascii="Chalkboard" w:hAnsi="Chalkboard" w:cs="Times New Roman"/>
          <w:color w:val="000000"/>
          <w:lang w:eastAsia="en-US"/>
        </w:rPr>
        <w:t xml:space="preserve">Students present their drawings to explain how they made connections with the information revealed in the text. </w:t>
      </w:r>
    </w:p>
    <w:p w:rsidR="00AF37B4" w:rsidRPr="00E6711C" w:rsidRDefault="00687365" w:rsidP="00687365">
      <w:pPr>
        <w:shd w:val="clear" w:color="auto" w:fill="FFFFFF"/>
        <w:spacing w:before="100" w:beforeAutospacing="1" w:after="100" w:afterAutospacing="1"/>
        <w:rPr>
          <w:rFonts w:ascii="Chalkboard" w:hAnsi="Chalkboard" w:cs="Times New Roman"/>
          <w:color w:val="000000"/>
          <w:lang w:eastAsia="en-US"/>
        </w:rPr>
      </w:pPr>
      <w:r w:rsidRPr="00E6711C">
        <w:rPr>
          <w:rFonts w:ascii="Chalkboard" w:hAnsi="Chalkboard" w:cs="Times New Roman"/>
          <w:b/>
          <w:bCs/>
          <w:color w:val="000000"/>
          <w:lang w:eastAsia="en-US"/>
        </w:rPr>
        <w:t>Examples: </w:t>
      </w:r>
      <w:r w:rsidRPr="00E6711C">
        <w:rPr>
          <w:rFonts w:ascii="Chalkboard" w:hAnsi="Chalkboard" w:cs="Times New Roman"/>
          <w:color w:val="000000"/>
          <w:lang w:eastAsia="en-US"/>
        </w:rPr>
        <w:t>After reading a description of the nesting habits of hummingbirds, students draw a sketch that shows how they visualized the details: the place a nest would be found, the size of a hummingbird’s nest, materials used to build the nest, the number of eggs in a nest, the color of eggs, and how parent(s) of baby hummingbirds take care of their young. Students can draw a series of sketches to reveal the development of baby hummers from egg to first flight.</w:t>
      </w:r>
    </w:p>
    <w:p w:rsidR="00AF37B4" w:rsidRPr="00656FCD" w:rsidRDefault="00AF37B4" w:rsidP="00656FCD">
      <w:pPr>
        <w:shd w:val="clear" w:color="auto" w:fill="FFFFFF"/>
        <w:spacing w:before="100" w:beforeAutospacing="1" w:after="100" w:afterAutospacing="1"/>
        <w:rPr>
          <w:rFonts w:ascii="Chalkboard" w:hAnsi="Chalkboard" w:cs="Times New Roman"/>
          <w:color w:val="000000"/>
          <w:lang w:eastAsia="en-US"/>
        </w:rPr>
      </w:pPr>
      <w:r w:rsidRPr="00E6711C">
        <w:rPr>
          <w:rFonts w:ascii="Chalkboard" w:hAnsi="Chalkboard"/>
          <w:u w:val="single"/>
        </w:rPr>
        <w:t>Possible Uses</w:t>
      </w:r>
      <w:proofErr w:type="gramStart"/>
      <w:r w:rsidRPr="00E6711C">
        <w:rPr>
          <w:rFonts w:ascii="Chalkboard" w:hAnsi="Chalkboard"/>
        </w:rPr>
        <w:t>:</w:t>
      </w:r>
      <w:proofErr w:type="gramEnd"/>
      <w:r w:rsidR="00B87FE7" w:rsidRPr="00E6711C">
        <w:rPr>
          <w:rFonts w:ascii="Chalkboard" w:hAnsi="Chalkboard" w:cs="Times New Roman"/>
          <w:color w:val="000000"/>
          <w:lang w:eastAsia="en-US"/>
        </w:rPr>
        <w:br/>
        <w:t>1. Fine Art:</w:t>
      </w:r>
      <w:r w:rsidR="00687365" w:rsidRPr="00E6711C">
        <w:rPr>
          <w:rFonts w:ascii="Chalkboard" w:hAnsi="Chalkboard" w:cs="Times New Roman"/>
          <w:color w:val="000000"/>
          <w:lang w:eastAsia="en-US"/>
        </w:rPr>
        <w:t xml:space="preserve"> invite students to write captions (words, phrases, or sentences) for sketches.</w:t>
      </w:r>
      <w:r w:rsidR="00687365" w:rsidRPr="00E6711C">
        <w:rPr>
          <w:rFonts w:ascii="Chalkboard" w:hAnsi="Chalkboard" w:cs="Times New Roman"/>
          <w:color w:val="000000"/>
          <w:lang w:eastAsia="en-US"/>
        </w:rPr>
        <w:br/>
        <w:t xml:space="preserve">2. </w:t>
      </w:r>
      <w:r w:rsidR="00B87FE7" w:rsidRPr="00E6711C">
        <w:rPr>
          <w:rFonts w:ascii="Chalkboard" w:hAnsi="Chalkboard" w:cs="Times New Roman"/>
          <w:color w:val="000000"/>
          <w:lang w:eastAsia="en-US"/>
        </w:rPr>
        <w:t xml:space="preserve">Science: </w:t>
      </w:r>
      <w:r w:rsidR="00687365" w:rsidRPr="00E6711C">
        <w:rPr>
          <w:rFonts w:ascii="Chalkboard" w:hAnsi="Chalkboard" w:cs="Times New Roman"/>
          <w:color w:val="000000"/>
          <w:lang w:eastAsia="en-US"/>
        </w:rPr>
        <w:t>when students work in small groups, Sketch-to-Stretch can be used to illustrate a series of events. For example, each person in a group sketches a different phase in the life cycle of a monarch butterfly.</w:t>
      </w:r>
    </w:p>
    <w:p w:rsidR="00AF37B4" w:rsidRDefault="00AF37B4" w:rsidP="00AF37B4">
      <w:pPr>
        <w:rPr>
          <w:rFonts w:ascii="Chalkboard" w:hAnsi="Chalkboard"/>
        </w:rPr>
      </w:pPr>
      <w:r w:rsidRPr="00E6711C">
        <w:rPr>
          <w:rFonts w:ascii="Chalkboard" w:hAnsi="Chalkboard"/>
          <w:u w:val="single"/>
        </w:rPr>
        <w:t>Reflection</w:t>
      </w:r>
      <w:r w:rsidRPr="00E6711C">
        <w:rPr>
          <w:rFonts w:ascii="Chalkboard" w:hAnsi="Chalkboard"/>
        </w:rPr>
        <w:t>:</w:t>
      </w:r>
    </w:p>
    <w:p w:rsidR="00656FCD" w:rsidRPr="00E6711C" w:rsidRDefault="00656FCD" w:rsidP="00AF37B4">
      <w:pPr>
        <w:rPr>
          <w:rFonts w:ascii="Chalkboard" w:hAnsi="Chalkboard"/>
        </w:rPr>
      </w:pPr>
      <w:r>
        <w:rPr>
          <w:rFonts w:ascii="Chalkboard" w:hAnsi="Chalkboard"/>
        </w:rPr>
        <w:t>This strategy also suppo</w:t>
      </w:r>
      <w:r w:rsidR="00031D04">
        <w:rPr>
          <w:rFonts w:ascii="Chalkboard" w:hAnsi="Chalkboard"/>
        </w:rPr>
        <w:t>rts other reading strategies. This is a good strategy</w:t>
      </w:r>
      <w:r>
        <w:rPr>
          <w:rFonts w:ascii="Chalkboard" w:hAnsi="Chalkboard"/>
        </w:rPr>
        <w:t xml:space="preserve"> because it requires students to share their thinking but also begin making connec</w:t>
      </w:r>
      <w:r w:rsidR="006F56FD">
        <w:rPr>
          <w:rFonts w:ascii="Chalkboard" w:hAnsi="Chalkboard"/>
        </w:rPr>
        <w:t>tions to what they already know through visuals.</w:t>
      </w:r>
      <w:r>
        <w:rPr>
          <w:rFonts w:ascii="Chalkboard" w:hAnsi="Chalkboard"/>
        </w:rPr>
        <w:t xml:space="preserve"> It is another way for students to summarize and synthesize information.</w:t>
      </w:r>
    </w:p>
    <w:p w:rsidR="00AF37B4" w:rsidRDefault="000F5297" w:rsidP="000F5297">
      <w:pPr>
        <w:jc w:val="center"/>
        <w:rPr>
          <w:rFonts w:ascii="Chalkboard" w:hAnsi="Chalkboard"/>
          <w:u w:val="single"/>
        </w:rPr>
      </w:pPr>
      <w:r>
        <w:rPr>
          <w:rFonts w:ascii="Chalkboard" w:hAnsi="Chalkboard"/>
          <w:u w:val="single"/>
        </w:rPr>
        <w:lastRenderedPageBreak/>
        <w:t>Strategy 7</w:t>
      </w:r>
    </w:p>
    <w:p w:rsidR="000F5297" w:rsidRPr="000F5297" w:rsidRDefault="000F5297" w:rsidP="000F5297">
      <w:pPr>
        <w:jc w:val="center"/>
        <w:rPr>
          <w:rFonts w:ascii="Chalkboard" w:hAnsi="Chalkboard"/>
          <w:u w:val="single"/>
        </w:rPr>
      </w:pPr>
    </w:p>
    <w:p w:rsidR="00AF37B4" w:rsidRPr="00E6711C" w:rsidRDefault="00AF37B4" w:rsidP="00AF37B4">
      <w:pPr>
        <w:rPr>
          <w:rFonts w:ascii="Chalkboard" w:hAnsi="Chalkboard"/>
        </w:rPr>
      </w:pPr>
      <w:r w:rsidRPr="00E6711C">
        <w:rPr>
          <w:rFonts w:ascii="Chalkboard" w:hAnsi="Chalkboard"/>
          <w:u w:val="single"/>
        </w:rPr>
        <w:t>Name of Strategy</w:t>
      </w:r>
      <w:r w:rsidRPr="00E6711C">
        <w:rPr>
          <w:rFonts w:ascii="Chalkboard" w:hAnsi="Chalkboard"/>
        </w:rPr>
        <w:t>: VIPs- Very Important Points</w:t>
      </w:r>
    </w:p>
    <w:p w:rsidR="00AF37B4" w:rsidRPr="009F0471" w:rsidRDefault="001F25D4" w:rsidP="009F0471">
      <w:pPr>
        <w:shd w:val="clear" w:color="auto" w:fill="FFFFFF"/>
        <w:spacing w:before="100" w:beforeAutospacing="1" w:after="100" w:afterAutospacing="1"/>
        <w:rPr>
          <w:rFonts w:ascii="Chalkboard" w:hAnsi="Chalkboard" w:cs="Times New Roman"/>
          <w:color w:val="000000"/>
          <w:lang w:eastAsia="en-US"/>
        </w:rPr>
      </w:pPr>
      <w:hyperlink r:id="rId11" w:history="1">
        <w:r w:rsidR="006510C6" w:rsidRPr="00E6711C">
          <w:rPr>
            <w:rStyle w:val="Hyperlink"/>
            <w:rFonts w:ascii="Chalkboard" w:hAnsi="Chalkboard" w:cs="Times New Roman"/>
            <w:lang w:eastAsia="en-US"/>
          </w:rPr>
          <w:t>http://www.learner.org/jnorth/tm/InstrucStrat38.html</w:t>
        </w:r>
      </w:hyperlink>
    </w:p>
    <w:p w:rsidR="00AF37B4" w:rsidRPr="00E6711C" w:rsidRDefault="00AF37B4" w:rsidP="00AF37B4">
      <w:pPr>
        <w:rPr>
          <w:rFonts w:ascii="Chalkboard" w:hAnsi="Chalkboard"/>
        </w:rPr>
      </w:pPr>
      <w:r w:rsidRPr="00E6711C">
        <w:rPr>
          <w:rFonts w:ascii="Chalkboard" w:hAnsi="Chalkboard"/>
          <w:u w:val="single"/>
        </w:rPr>
        <w:t>Purpose</w:t>
      </w:r>
      <w:r w:rsidRPr="00E6711C">
        <w:rPr>
          <w:rFonts w:ascii="Chalkboard" w:hAnsi="Chalkboard"/>
        </w:rPr>
        <w:t xml:space="preserve">: </w:t>
      </w:r>
      <w:r w:rsidR="006A5B09" w:rsidRPr="00E6711C">
        <w:rPr>
          <w:rFonts w:ascii="Chalkboard" w:hAnsi="Chalkboard"/>
        </w:rPr>
        <w:t>To have students quickly identify and summarize the important facts in a text selection.</w:t>
      </w:r>
    </w:p>
    <w:p w:rsidR="00AF37B4" w:rsidRPr="00E6711C" w:rsidRDefault="00AF37B4" w:rsidP="00AF37B4">
      <w:pPr>
        <w:rPr>
          <w:rFonts w:ascii="Chalkboard" w:hAnsi="Chalkboard"/>
        </w:rPr>
      </w:pPr>
      <w:r w:rsidRPr="00E6711C">
        <w:rPr>
          <w:rFonts w:ascii="Chalkboard" w:hAnsi="Chalkboard"/>
          <w:u w:val="single"/>
        </w:rPr>
        <w:t>Materials</w:t>
      </w:r>
      <w:r w:rsidRPr="00E6711C">
        <w:rPr>
          <w:rFonts w:ascii="Chalkboard" w:hAnsi="Chalkboard"/>
        </w:rPr>
        <w:t>:</w:t>
      </w:r>
    </w:p>
    <w:p w:rsidR="006A5B09" w:rsidRPr="00E6711C" w:rsidRDefault="006A5B09" w:rsidP="006A5B09">
      <w:pPr>
        <w:pStyle w:val="ListParagraph"/>
        <w:numPr>
          <w:ilvl w:val="0"/>
          <w:numId w:val="11"/>
        </w:numPr>
        <w:rPr>
          <w:rFonts w:ascii="Chalkboard" w:hAnsi="Chalkboard"/>
        </w:rPr>
      </w:pPr>
      <w:r w:rsidRPr="00E6711C">
        <w:rPr>
          <w:rFonts w:ascii="Chalkboard" w:hAnsi="Chalkboard"/>
        </w:rPr>
        <w:t>Various informational reading selections</w:t>
      </w:r>
    </w:p>
    <w:p w:rsidR="006A5B09" w:rsidRPr="00E6711C" w:rsidRDefault="006A5B09" w:rsidP="006A5B09">
      <w:pPr>
        <w:pStyle w:val="ListParagraph"/>
        <w:numPr>
          <w:ilvl w:val="0"/>
          <w:numId w:val="11"/>
        </w:numPr>
        <w:rPr>
          <w:rFonts w:ascii="Chalkboard" w:hAnsi="Chalkboard"/>
        </w:rPr>
      </w:pPr>
      <w:r w:rsidRPr="00E6711C">
        <w:rPr>
          <w:rFonts w:ascii="Chalkboard" w:hAnsi="Chalkboard"/>
        </w:rPr>
        <w:t>Notebook paper</w:t>
      </w:r>
    </w:p>
    <w:p w:rsidR="006A5B09" w:rsidRPr="00E6711C" w:rsidRDefault="006A5B09" w:rsidP="006A5B09">
      <w:pPr>
        <w:pStyle w:val="ListParagraph"/>
        <w:numPr>
          <w:ilvl w:val="0"/>
          <w:numId w:val="11"/>
        </w:numPr>
        <w:rPr>
          <w:rFonts w:ascii="Chalkboard" w:hAnsi="Chalkboard"/>
        </w:rPr>
      </w:pPr>
      <w:r w:rsidRPr="00E6711C">
        <w:rPr>
          <w:rFonts w:ascii="Chalkboard" w:hAnsi="Chalkboard"/>
        </w:rPr>
        <w:t>Pencil or pen</w:t>
      </w:r>
    </w:p>
    <w:p w:rsidR="00AF37B4" w:rsidRPr="00E6711C" w:rsidRDefault="00AF37B4" w:rsidP="00AF37B4">
      <w:pPr>
        <w:widowControl w:val="0"/>
        <w:autoSpaceDE w:val="0"/>
        <w:autoSpaceDN w:val="0"/>
        <w:adjustRightInd w:val="0"/>
        <w:spacing w:after="0"/>
        <w:rPr>
          <w:rFonts w:ascii="Chalkboard" w:hAnsi="Chalkboard" w:cs="Times New Roman"/>
          <w:color w:val="000000"/>
        </w:rPr>
      </w:pPr>
      <w:r w:rsidRPr="00E6711C">
        <w:rPr>
          <w:rFonts w:ascii="Chalkboard" w:hAnsi="Chalkboard"/>
          <w:u w:val="single"/>
        </w:rPr>
        <w:t>Procedure</w:t>
      </w:r>
      <w:r w:rsidRPr="00E6711C">
        <w:rPr>
          <w:rFonts w:ascii="Chalkboard" w:hAnsi="Chalkboard"/>
        </w:rPr>
        <w:t xml:space="preserve">: </w:t>
      </w:r>
      <w:r w:rsidR="006A5B09" w:rsidRPr="00E6711C">
        <w:rPr>
          <w:rFonts w:ascii="Chalkboard" w:hAnsi="Chalkboard"/>
        </w:rPr>
        <w:t>After reading an informational selection, ask students to make a list of “Very Important Points” answering the following question: “What were the most important facts revealed in text?”</w:t>
      </w:r>
    </w:p>
    <w:p w:rsidR="00AF37B4" w:rsidRPr="00E6711C" w:rsidRDefault="00AF37B4" w:rsidP="00AF37B4">
      <w:pPr>
        <w:rPr>
          <w:rFonts w:ascii="Chalkboard" w:hAnsi="Chalkboard"/>
        </w:rPr>
      </w:pPr>
    </w:p>
    <w:p w:rsidR="00AF37B4" w:rsidRPr="00E6711C" w:rsidRDefault="00AF37B4" w:rsidP="00AF37B4">
      <w:pPr>
        <w:rPr>
          <w:rFonts w:ascii="Chalkboard" w:hAnsi="Chalkboard"/>
        </w:rPr>
      </w:pPr>
      <w:r w:rsidRPr="00E6711C">
        <w:rPr>
          <w:rFonts w:ascii="Chalkboard" w:hAnsi="Chalkboard"/>
          <w:u w:val="single"/>
        </w:rPr>
        <w:t>Possible Uses</w:t>
      </w:r>
      <w:r w:rsidRPr="00E6711C">
        <w:rPr>
          <w:rFonts w:ascii="Chalkboard" w:hAnsi="Chalkboard"/>
        </w:rPr>
        <w:t>:</w:t>
      </w:r>
    </w:p>
    <w:p w:rsidR="006A5B09" w:rsidRPr="00E6711C" w:rsidRDefault="006A5B09" w:rsidP="006A5B09">
      <w:pPr>
        <w:pStyle w:val="ListParagraph"/>
        <w:numPr>
          <w:ilvl w:val="0"/>
          <w:numId w:val="12"/>
        </w:numPr>
        <w:rPr>
          <w:rFonts w:ascii="Chalkboard" w:hAnsi="Chalkboard"/>
        </w:rPr>
      </w:pPr>
      <w:r w:rsidRPr="00E6711C">
        <w:rPr>
          <w:rFonts w:ascii="Chalkboard" w:hAnsi="Chalkboard"/>
        </w:rPr>
        <w:t>Social Studies: Have students use VIPs to summarize sections of the chapter in small groups. Then have students report out their facts for class notes.</w:t>
      </w:r>
    </w:p>
    <w:p w:rsidR="006A5B09" w:rsidRPr="00E6711C" w:rsidRDefault="006A5B09" w:rsidP="006A5B09">
      <w:pPr>
        <w:pStyle w:val="ListParagraph"/>
        <w:numPr>
          <w:ilvl w:val="0"/>
          <w:numId w:val="12"/>
        </w:numPr>
        <w:rPr>
          <w:rFonts w:ascii="Chalkboard" w:hAnsi="Chalkboard"/>
        </w:rPr>
      </w:pPr>
      <w:r w:rsidRPr="00E6711C">
        <w:rPr>
          <w:rFonts w:ascii="Chalkboard" w:hAnsi="Chalkboard"/>
        </w:rPr>
        <w:t>Science: Have students use VIPS to summarize reading selections.</w:t>
      </w:r>
    </w:p>
    <w:p w:rsidR="00AF37B4" w:rsidRDefault="006A5B09" w:rsidP="00AF37B4">
      <w:pPr>
        <w:pStyle w:val="ListParagraph"/>
        <w:numPr>
          <w:ilvl w:val="0"/>
          <w:numId w:val="12"/>
        </w:numPr>
        <w:rPr>
          <w:rFonts w:ascii="Chalkboard" w:hAnsi="Chalkboard"/>
        </w:rPr>
      </w:pPr>
      <w:r w:rsidRPr="00E6711C">
        <w:rPr>
          <w:rFonts w:ascii="Chalkboard" w:hAnsi="Chalkboard"/>
        </w:rPr>
        <w:t>Reading: Use for analyzing text structures of similar topics.</w:t>
      </w:r>
    </w:p>
    <w:p w:rsidR="00891C5B" w:rsidRPr="005F6C46" w:rsidRDefault="00891C5B" w:rsidP="00AF37B4">
      <w:pPr>
        <w:pStyle w:val="ListParagraph"/>
        <w:numPr>
          <w:ilvl w:val="0"/>
          <w:numId w:val="12"/>
        </w:numPr>
        <w:rPr>
          <w:rFonts w:ascii="Chalkboard" w:hAnsi="Chalkboard"/>
        </w:rPr>
      </w:pPr>
      <w:r>
        <w:rPr>
          <w:rFonts w:ascii="Chalkboard" w:hAnsi="Chalkboard"/>
        </w:rPr>
        <w:t>All: Can be used as a note taking strategy.</w:t>
      </w:r>
    </w:p>
    <w:p w:rsidR="00AF37B4" w:rsidRDefault="00AF37B4" w:rsidP="00AF37B4">
      <w:pPr>
        <w:rPr>
          <w:rFonts w:ascii="Chalkboard" w:hAnsi="Chalkboard"/>
        </w:rPr>
      </w:pPr>
      <w:r w:rsidRPr="00E6711C">
        <w:rPr>
          <w:rFonts w:ascii="Chalkboard" w:hAnsi="Chalkboard"/>
          <w:u w:val="single"/>
        </w:rPr>
        <w:t>Reflection</w:t>
      </w:r>
      <w:r w:rsidRPr="00E6711C">
        <w:rPr>
          <w:rFonts w:ascii="Chalkboard" w:hAnsi="Chalkboard"/>
        </w:rPr>
        <w:t>:</w:t>
      </w:r>
    </w:p>
    <w:p w:rsidR="0020717B" w:rsidRPr="00E6711C" w:rsidRDefault="0020717B" w:rsidP="00AF37B4">
      <w:pPr>
        <w:rPr>
          <w:rFonts w:ascii="Chalkboard" w:hAnsi="Chalkboard"/>
        </w:rPr>
      </w:pPr>
      <w:r>
        <w:rPr>
          <w:rFonts w:ascii="Chalkboard" w:hAnsi="Chalkboard"/>
        </w:rPr>
        <w:t>This strategy is very good for having students summarize the very important facts of what they’ve read</w:t>
      </w:r>
      <w:r w:rsidR="00891C5B">
        <w:rPr>
          <w:rFonts w:ascii="Chalkboard" w:hAnsi="Chalkboard"/>
        </w:rPr>
        <w:t xml:space="preserve"> and another way for students to </w:t>
      </w:r>
      <w:r w:rsidR="000A59C2">
        <w:rPr>
          <w:rFonts w:ascii="Chalkboard" w:hAnsi="Chalkboard"/>
        </w:rPr>
        <w:t>take synthesized</w:t>
      </w:r>
      <w:r w:rsidR="00891C5B">
        <w:rPr>
          <w:rFonts w:ascii="Chalkboard" w:hAnsi="Chalkboard"/>
        </w:rPr>
        <w:t xml:space="preserve"> notes. </w:t>
      </w:r>
      <w:r>
        <w:rPr>
          <w:rFonts w:ascii="Chalkboard" w:hAnsi="Chalkboard"/>
        </w:rPr>
        <w:t>This keeps the students from trying to write down everything that they read. It also helps the teacher identify students that are still struggling with the text selection or with summarizing.</w:t>
      </w:r>
    </w:p>
    <w:p w:rsidR="00AF37B4" w:rsidRDefault="00AF37B4">
      <w:pPr>
        <w:rPr>
          <w:rFonts w:ascii="Chalkboard" w:hAnsi="Chalkboard"/>
        </w:rPr>
      </w:pPr>
    </w:p>
    <w:p w:rsidR="000F5297" w:rsidRDefault="000F5297">
      <w:pPr>
        <w:rPr>
          <w:rFonts w:ascii="Chalkboard" w:hAnsi="Chalkboard"/>
        </w:rPr>
      </w:pPr>
    </w:p>
    <w:p w:rsidR="000F5297" w:rsidRDefault="000F5297">
      <w:pPr>
        <w:rPr>
          <w:rFonts w:ascii="Chalkboard" w:hAnsi="Chalkboard"/>
        </w:rPr>
      </w:pPr>
    </w:p>
    <w:p w:rsidR="000F5297" w:rsidRDefault="000F5297" w:rsidP="000F5297">
      <w:pPr>
        <w:jc w:val="center"/>
        <w:rPr>
          <w:rFonts w:ascii="Chalkboard" w:hAnsi="Chalkboard"/>
          <w:u w:val="single"/>
        </w:rPr>
      </w:pPr>
      <w:r>
        <w:rPr>
          <w:rFonts w:ascii="Chalkboard" w:hAnsi="Chalkboard"/>
          <w:u w:val="single"/>
        </w:rPr>
        <w:lastRenderedPageBreak/>
        <w:t>Strategy 8</w:t>
      </w:r>
    </w:p>
    <w:p w:rsidR="000F5297" w:rsidRDefault="007D7EA9" w:rsidP="000F5297">
      <w:pPr>
        <w:rPr>
          <w:rFonts w:ascii="Chalkboard" w:hAnsi="Chalkboard"/>
        </w:rPr>
      </w:pPr>
      <w:r>
        <w:rPr>
          <w:rFonts w:ascii="Chalkboard" w:hAnsi="Chalkboard"/>
          <w:u w:val="single"/>
        </w:rPr>
        <w:t>Name of Strategy</w:t>
      </w:r>
      <w:r>
        <w:rPr>
          <w:rFonts w:ascii="Chalkboard" w:hAnsi="Chalkboard"/>
        </w:rPr>
        <w:t>: Scavenger Hunt</w:t>
      </w:r>
    </w:p>
    <w:p w:rsidR="007D7EA9" w:rsidRDefault="001F25D4" w:rsidP="000F5297">
      <w:hyperlink r:id="rId12" w:history="1">
        <w:r w:rsidR="007D7EA9">
          <w:rPr>
            <w:rStyle w:val="Hyperlink"/>
          </w:rPr>
          <w:t>http://www.ehow.com/way_5855820_treasure-hunt-strategy.html</w:t>
        </w:r>
      </w:hyperlink>
    </w:p>
    <w:p w:rsidR="007D7EA9" w:rsidRPr="007D7EA9" w:rsidRDefault="001F25D4" w:rsidP="000F5297">
      <w:pPr>
        <w:rPr>
          <w:rFonts w:ascii="Chalkboard" w:hAnsi="Chalkboard"/>
        </w:rPr>
      </w:pPr>
      <w:hyperlink r:id="rId13" w:history="1">
        <w:r w:rsidR="007D7EA9">
          <w:rPr>
            <w:rStyle w:val="Hyperlink"/>
          </w:rPr>
          <w:t>http://www.ehow.com/how_6085672_teach-treasure-hunt-methods.html</w:t>
        </w:r>
      </w:hyperlink>
    </w:p>
    <w:p w:rsidR="007D7EA9" w:rsidRPr="007D7EA9" w:rsidRDefault="007D7EA9" w:rsidP="000F5297">
      <w:pPr>
        <w:rPr>
          <w:rFonts w:ascii="Chalkboard" w:hAnsi="Chalkboard"/>
        </w:rPr>
      </w:pPr>
      <w:r>
        <w:rPr>
          <w:rFonts w:ascii="Chalkboard" w:hAnsi="Chalkboard"/>
          <w:u w:val="single"/>
        </w:rPr>
        <w:t>Purpose</w:t>
      </w:r>
      <w:r>
        <w:rPr>
          <w:rFonts w:ascii="Chalkboard" w:hAnsi="Chalkboard"/>
        </w:rPr>
        <w:t xml:space="preserve">: </w:t>
      </w:r>
      <w:r w:rsidR="00461687">
        <w:rPr>
          <w:rFonts w:ascii="Chalkboard" w:hAnsi="Chalkboard"/>
        </w:rPr>
        <w:t xml:space="preserve">To assess whether students can apply their knowledge of a particular topic, and to have fun while doing so! </w:t>
      </w:r>
    </w:p>
    <w:p w:rsidR="007D7EA9" w:rsidRPr="007D7EA9" w:rsidRDefault="007D7EA9" w:rsidP="000F5297">
      <w:pPr>
        <w:rPr>
          <w:rFonts w:ascii="Chalkboard" w:hAnsi="Chalkboard"/>
        </w:rPr>
      </w:pPr>
      <w:r>
        <w:rPr>
          <w:rFonts w:ascii="Chalkboard" w:hAnsi="Chalkboard"/>
          <w:u w:val="single"/>
        </w:rPr>
        <w:t>Materials</w:t>
      </w:r>
      <w:r>
        <w:rPr>
          <w:rFonts w:ascii="Chalkboard" w:hAnsi="Chalkboard"/>
        </w:rPr>
        <w:t xml:space="preserve">: </w:t>
      </w:r>
      <w:r w:rsidR="00461687">
        <w:rPr>
          <w:rFonts w:ascii="Chalkboard" w:hAnsi="Chalkboard"/>
        </w:rPr>
        <w:t>Pencil, list of clues</w:t>
      </w:r>
    </w:p>
    <w:p w:rsidR="007D7EA9" w:rsidRDefault="007D7EA9" w:rsidP="000F5297">
      <w:pPr>
        <w:rPr>
          <w:rFonts w:ascii="Chalkboard" w:hAnsi="Chalkboard"/>
        </w:rPr>
      </w:pPr>
      <w:r>
        <w:rPr>
          <w:rFonts w:ascii="Chalkboard" w:hAnsi="Chalkboard"/>
          <w:u w:val="single"/>
        </w:rPr>
        <w:t>Procedure</w:t>
      </w:r>
      <w:r>
        <w:rPr>
          <w:rFonts w:ascii="Chalkboard" w:hAnsi="Chalkboard"/>
        </w:rPr>
        <w:t xml:space="preserve">: </w:t>
      </w:r>
    </w:p>
    <w:p w:rsidR="007D7EA9" w:rsidRDefault="007D7EA9" w:rsidP="007D7EA9">
      <w:pPr>
        <w:pStyle w:val="ListParagraph"/>
        <w:numPr>
          <w:ilvl w:val="0"/>
          <w:numId w:val="23"/>
        </w:numPr>
        <w:rPr>
          <w:rFonts w:ascii="Chalkboard" w:hAnsi="Chalkboard"/>
        </w:rPr>
      </w:pPr>
      <w:r>
        <w:rPr>
          <w:rFonts w:ascii="Chalkboard" w:hAnsi="Chalkboard"/>
        </w:rPr>
        <w:t>Give students a list of clues that will require them to consult their notes or book to discover clues.</w:t>
      </w:r>
    </w:p>
    <w:p w:rsidR="007D7EA9" w:rsidRPr="007D7EA9" w:rsidRDefault="00461687" w:rsidP="007D7EA9">
      <w:pPr>
        <w:pStyle w:val="ListParagraph"/>
        <w:numPr>
          <w:ilvl w:val="0"/>
          <w:numId w:val="23"/>
        </w:numPr>
        <w:rPr>
          <w:rFonts w:ascii="Chalkboard" w:hAnsi="Chalkboard"/>
        </w:rPr>
      </w:pPr>
      <w:r>
        <w:rPr>
          <w:rFonts w:ascii="Chalkboard" w:hAnsi="Chalkboard"/>
        </w:rPr>
        <w:t>The answer to e</w:t>
      </w:r>
      <w:r w:rsidR="007D7EA9">
        <w:rPr>
          <w:rFonts w:ascii="Chalkboard" w:hAnsi="Chalkboard"/>
        </w:rPr>
        <w:t xml:space="preserve">ach clue should lead students to the next </w:t>
      </w:r>
      <w:r>
        <w:rPr>
          <w:rFonts w:ascii="Chalkboard" w:hAnsi="Chalkboard"/>
        </w:rPr>
        <w:t>clue. Students may work in groups to collectively determine answers to clues.</w:t>
      </w:r>
    </w:p>
    <w:p w:rsidR="007D7EA9" w:rsidRDefault="007D7EA9" w:rsidP="000F5297">
      <w:pPr>
        <w:rPr>
          <w:rFonts w:ascii="Chalkboard" w:hAnsi="Chalkboard"/>
        </w:rPr>
      </w:pPr>
      <w:r>
        <w:rPr>
          <w:rFonts w:ascii="Chalkboard" w:hAnsi="Chalkboard"/>
          <w:u w:val="single"/>
        </w:rPr>
        <w:t>Possible uses</w:t>
      </w:r>
      <w:r>
        <w:rPr>
          <w:rFonts w:ascii="Chalkboard" w:hAnsi="Chalkboard"/>
        </w:rPr>
        <w:t xml:space="preserve">: </w:t>
      </w:r>
    </w:p>
    <w:p w:rsidR="00461687" w:rsidRDefault="00461687" w:rsidP="00461687">
      <w:pPr>
        <w:pStyle w:val="ListParagraph"/>
        <w:numPr>
          <w:ilvl w:val="0"/>
          <w:numId w:val="24"/>
        </w:numPr>
        <w:rPr>
          <w:rFonts w:ascii="Chalkboard" w:hAnsi="Chalkboard"/>
        </w:rPr>
      </w:pPr>
      <w:r>
        <w:rPr>
          <w:rFonts w:ascii="Chalkboard" w:hAnsi="Chalkboard"/>
        </w:rPr>
        <w:t>Clues can lead students on a scavenger hunt around the school, around your classroom, or within their textbook.</w:t>
      </w:r>
    </w:p>
    <w:p w:rsidR="00461687" w:rsidRPr="00461687" w:rsidRDefault="00461687" w:rsidP="00461687">
      <w:pPr>
        <w:pStyle w:val="ListParagraph"/>
        <w:numPr>
          <w:ilvl w:val="0"/>
          <w:numId w:val="24"/>
        </w:numPr>
        <w:rPr>
          <w:rFonts w:ascii="Chalkboard" w:hAnsi="Chalkboard"/>
        </w:rPr>
      </w:pPr>
      <w:r>
        <w:rPr>
          <w:rFonts w:ascii="Chalkboard" w:hAnsi="Chalkboard"/>
        </w:rPr>
        <w:t xml:space="preserve">For math, find geometrical shapes and concepts around the school (parallel lines, congruent figures, etc…) give students </w:t>
      </w:r>
      <w:r w:rsidR="00B43A83">
        <w:rPr>
          <w:rFonts w:ascii="Chalkboard" w:hAnsi="Chalkboard"/>
        </w:rPr>
        <w:t xml:space="preserve">clues as to the name of the concept and its vicinity and have them write down where they find it (i.e. congruent quadrilaterals, students identify the square tiles on the floor in a particular location) </w:t>
      </w:r>
    </w:p>
    <w:p w:rsidR="007D7EA9" w:rsidRDefault="007D7EA9" w:rsidP="000F5297">
      <w:pPr>
        <w:rPr>
          <w:rFonts w:ascii="Chalkboard" w:hAnsi="Chalkboard"/>
        </w:rPr>
      </w:pPr>
      <w:r>
        <w:rPr>
          <w:rFonts w:ascii="Chalkboard" w:hAnsi="Chalkboard"/>
          <w:u w:val="single"/>
        </w:rPr>
        <w:t>Reflection</w:t>
      </w:r>
      <w:r>
        <w:rPr>
          <w:rFonts w:ascii="Chalkboard" w:hAnsi="Chalkboard"/>
        </w:rPr>
        <w:t xml:space="preserve">: </w:t>
      </w:r>
    </w:p>
    <w:p w:rsidR="007D7EA9" w:rsidRDefault="00461687" w:rsidP="000F5297">
      <w:pPr>
        <w:rPr>
          <w:rFonts w:ascii="Chalkboard" w:hAnsi="Chalkboard"/>
        </w:rPr>
      </w:pPr>
      <w:r>
        <w:rPr>
          <w:rFonts w:ascii="Chalkboard" w:hAnsi="Chalkboard"/>
        </w:rPr>
        <w:t xml:space="preserve">This is a great strategy for kinesthetic learners as it requires them to move around and be out of their seats. It can be used as a formal assessment to make sure they have retained knowledge of prior lessons. This can be used for any subject area, and clues themselves can be altered to address differentiation needs. </w:t>
      </w:r>
    </w:p>
    <w:p w:rsidR="007D7EA9" w:rsidRDefault="007D7EA9" w:rsidP="000F5297">
      <w:pPr>
        <w:rPr>
          <w:rFonts w:ascii="Chalkboard" w:hAnsi="Chalkboard"/>
        </w:rPr>
      </w:pPr>
    </w:p>
    <w:p w:rsidR="007D7EA9" w:rsidRDefault="007D7EA9" w:rsidP="000F5297">
      <w:pPr>
        <w:rPr>
          <w:rFonts w:ascii="Chalkboard" w:hAnsi="Chalkboard"/>
        </w:rPr>
      </w:pPr>
    </w:p>
    <w:p w:rsidR="007D7EA9" w:rsidRDefault="007D7EA9" w:rsidP="000F5297">
      <w:pPr>
        <w:rPr>
          <w:rFonts w:ascii="Chalkboard" w:hAnsi="Chalkboard"/>
        </w:rPr>
      </w:pPr>
    </w:p>
    <w:p w:rsidR="00B43A83" w:rsidRDefault="00B43A83" w:rsidP="007D7EA9">
      <w:pPr>
        <w:jc w:val="center"/>
        <w:rPr>
          <w:rFonts w:ascii="Chalkboard" w:hAnsi="Chalkboard"/>
          <w:u w:val="single"/>
        </w:rPr>
      </w:pPr>
    </w:p>
    <w:p w:rsidR="007D7EA9" w:rsidRDefault="007D7EA9" w:rsidP="007D7EA9">
      <w:pPr>
        <w:jc w:val="center"/>
        <w:rPr>
          <w:rFonts w:ascii="Chalkboard" w:hAnsi="Chalkboard"/>
          <w:u w:val="single"/>
        </w:rPr>
      </w:pPr>
      <w:r>
        <w:rPr>
          <w:rFonts w:ascii="Chalkboard" w:hAnsi="Chalkboard"/>
          <w:u w:val="single"/>
        </w:rPr>
        <w:lastRenderedPageBreak/>
        <w:t>Strategy 9</w:t>
      </w:r>
    </w:p>
    <w:p w:rsidR="007D7EA9" w:rsidRDefault="007D7EA9" w:rsidP="007D7EA9">
      <w:pPr>
        <w:rPr>
          <w:rFonts w:ascii="Chalkboard" w:hAnsi="Chalkboard"/>
        </w:rPr>
      </w:pPr>
      <w:r>
        <w:rPr>
          <w:rFonts w:ascii="Chalkboard" w:hAnsi="Chalkboard"/>
          <w:u w:val="single"/>
        </w:rPr>
        <w:t>Name of Strategy</w:t>
      </w:r>
      <w:r>
        <w:rPr>
          <w:rFonts w:ascii="Chalkboard" w:hAnsi="Chalkboard"/>
        </w:rPr>
        <w:t xml:space="preserve">: </w:t>
      </w:r>
      <w:r w:rsidR="00D44691">
        <w:rPr>
          <w:rFonts w:ascii="Chalkboard" w:hAnsi="Chalkboard"/>
        </w:rPr>
        <w:t>Sculptures</w:t>
      </w:r>
    </w:p>
    <w:p w:rsidR="00D44691" w:rsidRPr="007D7EA9" w:rsidRDefault="001F25D4" w:rsidP="007D7EA9">
      <w:pPr>
        <w:rPr>
          <w:rFonts w:ascii="Chalkboard" w:hAnsi="Chalkboard"/>
        </w:rPr>
      </w:pPr>
      <w:hyperlink r:id="rId14" w:history="1">
        <w:r w:rsidR="00D44691">
          <w:rPr>
            <w:rStyle w:val="Hyperlink"/>
          </w:rPr>
          <w:t>http://www.mycoted.com/Sculptures</w:t>
        </w:r>
      </w:hyperlink>
    </w:p>
    <w:p w:rsidR="007D7EA9" w:rsidRPr="007D7EA9" w:rsidRDefault="007D7EA9" w:rsidP="007D7EA9">
      <w:pPr>
        <w:rPr>
          <w:rFonts w:ascii="Chalkboard" w:hAnsi="Chalkboard"/>
        </w:rPr>
      </w:pPr>
      <w:r>
        <w:rPr>
          <w:rFonts w:ascii="Chalkboard" w:hAnsi="Chalkboard"/>
          <w:u w:val="single"/>
        </w:rPr>
        <w:t>Purpose</w:t>
      </w:r>
      <w:r>
        <w:rPr>
          <w:rFonts w:ascii="Chalkboard" w:hAnsi="Chalkboard"/>
        </w:rPr>
        <w:t xml:space="preserve">: </w:t>
      </w:r>
      <w:r w:rsidR="00D44691">
        <w:rPr>
          <w:rFonts w:ascii="Chalkboard" w:hAnsi="Chalkboard"/>
        </w:rPr>
        <w:t>To give students an alternative to paper and pen methods for proving what they know and can do.</w:t>
      </w:r>
    </w:p>
    <w:p w:rsidR="007D7EA9" w:rsidRPr="007D7EA9" w:rsidRDefault="007D7EA9" w:rsidP="007D7EA9">
      <w:pPr>
        <w:rPr>
          <w:rFonts w:ascii="Chalkboard" w:hAnsi="Chalkboard"/>
        </w:rPr>
      </w:pPr>
      <w:r>
        <w:rPr>
          <w:rFonts w:ascii="Chalkboard" w:hAnsi="Chalkboard"/>
          <w:u w:val="single"/>
        </w:rPr>
        <w:t>Materials</w:t>
      </w:r>
      <w:r>
        <w:rPr>
          <w:rFonts w:ascii="Chalkboard" w:hAnsi="Chalkboard"/>
        </w:rPr>
        <w:t xml:space="preserve">: </w:t>
      </w:r>
      <w:r w:rsidR="00D44691">
        <w:rPr>
          <w:rFonts w:ascii="Chalkboard" w:hAnsi="Chalkboard"/>
        </w:rPr>
        <w:t xml:space="preserve">Can use anything, really, but some examples include </w:t>
      </w:r>
      <w:r w:rsidR="00D44691" w:rsidRPr="00D44691">
        <w:rPr>
          <w:rFonts w:ascii="Chalkboard" w:hAnsi="Chalkboard"/>
        </w:rPr>
        <w:t>scissors, felt-tipped pens, pencils</w:t>
      </w:r>
      <w:r w:rsidR="00D44691">
        <w:rPr>
          <w:rFonts w:ascii="Chalkboard" w:hAnsi="Chalkboard"/>
        </w:rPr>
        <w:t xml:space="preserve">, </w:t>
      </w:r>
      <w:r w:rsidR="00D44691" w:rsidRPr="00D44691">
        <w:rPr>
          <w:rFonts w:ascii="Chalkboard" w:hAnsi="Chalkboard"/>
        </w:rPr>
        <w:t>glue, sticky tape, string, staplers</w:t>
      </w:r>
      <w:r w:rsidR="00D44691">
        <w:rPr>
          <w:rFonts w:ascii="Chalkboard" w:hAnsi="Chalkboard"/>
        </w:rPr>
        <w:t xml:space="preserve">, </w:t>
      </w:r>
      <w:r w:rsidR="00D44691" w:rsidRPr="00D44691">
        <w:rPr>
          <w:rFonts w:ascii="Chalkboard" w:hAnsi="Chalkboard"/>
        </w:rPr>
        <w:t>paper, cardboard boxes, wire, paper-clips, bits of wood, garden canes, modeling clay</w:t>
      </w:r>
      <w:r w:rsidR="00D44691">
        <w:rPr>
          <w:rFonts w:ascii="Chalkboard" w:hAnsi="Chalkboard"/>
        </w:rPr>
        <w:t>, and any other household item that is easy to obtain.</w:t>
      </w:r>
    </w:p>
    <w:p w:rsidR="007D7EA9" w:rsidRDefault="007D7EA9" w:rsidP="007D7EA9">
      <w:pPr>
        <w:rPr>
          <w:rFonts w:ascii="Chalkboard" w:hAnsi="Chalkboard"/>
        </w:rPr>
      </w:pPr>
      <w:r>
        <w:rPr>
          <w:rFonts w:ascii="Chalkboard" w:hAnsi="Chalkboard"/>
          <w:u w:val="single"/>
        </w:rPr>
        <w:t>Procedure</w:t>
      </w:r>
      <w:r>
        <w:rPr>
          <w:rFonts w:ascii="Chalkboard" w:hAnsi="Chalkboard"/>
        </w:rPr>
        <w:t xml:space="preserve">: </w:t>
      </w:r>
    </w:p>
    <w:p w:rsidR="00D44691" w:rsidRDefault="00D44691" w:rsidP="00D44691">
      <w:pPr>
        <w:pStyle w:val="ListParagraph"/>
        <w:numPr>
          <w:ilvl w:val="0"/>
          <w:numId w:val="25"/>
        </w:numPr>
        <w:rPr>
          <w:rFonts w:ascii="Chalkboard" w:hAnsi="Chalkboard"/>
        </w:rPr>
      </w:pPr>
      <w:r>
        <w:rPr>
          <w:rFonts w:ascii="Chalkboard" w:hAnsi="Chalkboard"/>
        </w:rPr>
        <w:t>Familiarize the class with the topic and review as needed.</w:t>
      </w:r>
    </w:p>
    <w:p w:rsidR="00D44691" w:rsidRDefault="00D44691" w:rsidP="00D44691">
      <w:pPr>
        <w:pStyle w:val="ListParagraph"/>
        <w:numPr>
          <w:ilvl w:val="0"/>
          <w:numId w:val="25"/>
        </w:numPr>
        <w:rPr>
          <w:rFonts w:ascii="Chalkboard" w:hAnsi="Chalkboard"/>
        </w:rPr>
      </w:pPr>
      <w:r>
        <w:rPr>
          <w:rFonts w:ascii="Chalkboard" w:hAnsi="Chalkboard"/>
        </w:rPr>
        <w:t>Explain guidelines for the finished product of the sculpture and limit the materials used, if needed. Provide a sample ahead if time if applicable.</w:t>
      </w:r>
    </w:p>
    <w:p w:rsidR="00D44691" w:rsidRDefault="00D44691" w:rsidP="00D44691">
      <w:pPr>
        <w:pStyle w:val="ListParagraph"/>
        <w:numPr>
          <w:ilvl w:val="0"/>
          <w:numId w:val="25"/>
        </w:numPr>
        <w:rPr>
          <w:rFonts w:ascii="Chalkboard" w:hAnsi="Chalkboard"/>
        </w:rPr>
      </w:pPr>
      <w:r>
        <w:rPr>
          <w:rFonts w:ascii="Chalkboard" w:hAnsi="Chalkboard"/>
        </w:rPr>
        <w:t>Have students create their sculpture, walking around and assessing while they work.</w:t>
      </w:r>
    </w:p>
    <w:p w:rsidR="00D44691" w:rsidRPr="00D44691" w:rsidRDefault="00D44691" w:rsidP="00D44691">
      <w:pPr>
        <w:pStyle w:val="ListParagraph"/>
        <w:numPr>
          <w:ilvl w:val="0"/>
          <w:numId w:val="25"/>
        </w:numPr>
        <w:rPr>
          <w:rFonts w:ascii="Chalkboard" w:hAnsi="Chalkboard"/>
        </w:rPr>
      </w:pPr>
      <w:r>
        <w:rPr>
          <w:rFonts w:ascii="Chalkboard" w:hAnsi="Chalkboard"/>
        </w:rPr>
        <w:t>Add steps and procedures as applicable for different topics.</w:t>
      </w:r>
    </w:p>
    <w:p w:rsidR="007D7EA9" w:rsidRDefault="007D7EA9" w:rsidP="007D7EA9">
      <w:pPr>
        <w:rPr>
          <w:rFonts w:ascii="Chalkboard" w:hAnsi="Chalkboard"/>
        </w:rPr>
      </w:pPr>
      <w:r>
        <w:rPr>
          <w:rFonts w:ascii="Chalkboard" w:hAnsi="Chalkboard"/>
          <w:u w:val="single"/>
        </w:rPr>
        <w:t>Possible uses</w:t>
      </w:r>
      <w:r>
        <w:rPr>
          <w:rFonts w:ascii="Chalkboard" w:hAnsi="Chalkboard"/>
        </w:rPr>
        <w:t xml:space="preserve">: </w:t>
      </w:r>
    </w:p>
    <w:p w:rsidR="00E61FD8" w:rsidRDefault="00E61FD8" w:rsidP="00E61FD8">
      <w:pPr>
        <w:pStyle w:val="ListParagraph"/>
        <w:numPr>
          <w:ilvl w:val="0"/>
          <w:numId w:val="26"/>
        </w:numPr>
        <w:rPr>
          <w:rFonts w:ascii="Chalkboard" w:hAnsi="Chalkboard"/>
        </w:rPr>
      </w:pPr>
      <w:r>
        <w:rPr>
          <w:rFonts w:ascii="Chalkboard" w:hAnsi="Chalkboard"/>
        </w:rPr>
        <w:t xml:space="preserve">Science: create a large scale molecule </w:t>
      </w:r>
    </w:p>
    <w:p w:rsidR="00E61FD8" w:rsidRDefault="00E61FD8" w:rsidP="00E61FD8">
      <w:pPr>
        <w:pStyle w:val="ListParagraph"/>
        <w:numPr>
          <w:ilvl w:val="0"/>
          <w:numId w:val="26"/>
        </w:numPr>
        <w:rPr>
          <w:rFonts w:ascii="Chalkboard" w:hAnsi="Chalkboard"/>
        </w:rPr>
      </w:pPr>
      <w:r>
        <w:rPr>
          <w:rFonts w:ascii="Chalkboard" w:hAnsi="Chalkboard"/>
        </w:rPr>
        <w:t>Social studies: create a 17</w:t>
      </w:r>
      <w:r w:rsidRPr="00E61FD8">
        <w:rPr>
          <w:rFonts w:ascii="Chalkboard" w:hAnsi="Chalkboard"/>
          <w:vertAlign w:val="superscript"/>
        </w:rPr>
        <w:t>th</w:t>
      </w:r>
      <w:r>
        <w:rPr>
          <w:rFonts w:ascii="Chalkboard" w:hAnsi="Chalkboard"/>
        </w:rPr>
        <w:t xml:space="preserve"> century ship damaged by a battle at sea</w:t>
      </w:r>
    </w:p>
    <w:p w:rsidR="00E61FD8" w:rsidRDefault="00E61FD8" w:rsidP="00E61FD8">
      <w:pPr>
        <w:pStyle w:val="ListParagraph"/>
        <w:numPr>
          <w:ilvl w:val="0"/>
          <w:numId w:val="26"/>
        </w:numPr>
        <w:rPr>
          <w:rFonts w:ascii="Chalkboard" w:hAnsi="Chalkboard"/>
        </w:rPr>
      </w:pPr>
      <w:r>
        <w:rPr>
          <w:rFonts w:ascii="Chalkboard" w:hAnsi="Chalkboard"/>
        </w:rPr>
        <w:t>Math: Design an item used every day (house, car, computer, phone, etc…) using only the geometrical shapes learned thus far</w:t>
      </w:r>
    </w:p>
    <w:p w:rsidR="00E61FD8" w:rsidRPr="00E61FD8" w:rsidRDefault="00E61FD8" w:rsidP="00E61FD8">
      <w:pPr>
        <w:pStyle w:val="ListParagraph"/>
        <w:numPr>
          <w:ilvl w:val="0"/>
          <w:numId w:val="26"/>
        </w:numPr>
        <w:rPr>
          <w:rFonts w:ascii="Chalkboard" w:hAnsi="Chalkboard"/>
        </w:rPr>
      </w:pPr>
      <w:r>
        <w:rPr>
          <w:rFonts w:ascii="Chalkboard" w:hAnsi="Chalkboard"/>
        </w:rPr>
        <w:t>This strategy is very open and can be applied to any subject area</w:t>
      </w:r>
    </w:p>
    <w:p w:rsidR="007D7EA9" w:rsidRPr="007D7EA9" w:rsidRDefault="007D7EA9" w:rsidP="007D7EA9">
      <w:pPr>
        <w:rPr>
          <w:rFonts w:ascii="Chalkboard" w:hAnsi="Chalkboard"/>
        </w:rPr>
      </w:pPr>
      <w:r>
        <w:rPr>
          <w:rFonts w:ascii="Chalkboard" w:hAnsi="Chalkboard"/>
          <w:u w:val="single"/>
        </w:rPr>
        <w:t>Reflection</w:t>
      </w:r>
      <w:r>
        <w:rPr>
          <w:rFonts w:ascii="Chalkboard" w:hAnsi="Chalkboard"/>
        </w:rPr>
        <w:t xml:space="preserve">: </w:t>
      </w:r>
    </w:p>
    <w:p w:rsidR="007D7EA9" w:rsidRDefault="00E61FD8" w:rsidP="000F5297">
      <w:pPr>
        <w:rPr>
          <w:rFonts w:ascii="Chalkboard" w:hAnsi="Chalkboard"/>
        </w:rPr>
      </w:pPr>
      <w:r>
        <w:rPr>
          <w:rFonts w:ascii="Chalkboard" w:hAnsi="Chalkboard"/>
        </w:rPr>
        <w:t>This strategy can be used as a formal assessment to ensure they can apply what they’ve learned in prior lessons. It is great for kinesthetic and artistic learners as it’s hands-on and allows for student creativity. This project is a great opportunity to show case student work, so it might be a good idea to plan some space either in your room or around the school to do so.</w:t>
      </w:r>
    </w:p>
    <w:p w:rsidR="007D7EA9" w:rsidRDefault="007D7EA9" w:rsidP="000F5297">
      <w:pPr>
        <w:rPr>
          <w:rFonts w:ascii="Chalkboard" w:hAnsi="Chalkboard"/>
        </w:rPr>
      </w:pPr>
    </w:p>
    <w:p w:rsidR="007D7EA9" w:rsidRDefault="007D7EA9" w:rsidP="000F5297">
      <w:pPr>
        <w:rPr>
          <w:rFonts w:ascii="Chalkboard" w:hAnsi="Chalkboard"/>
        </w:rPr>
      </w:pPr>
    </w:p>
    <w:p w:rsidR="00E61FD8" w:rsidRDefault="00E61FD8" w:rsidP="007D7EA9">
      <w:pPr>
        <w:jc w:val="center"/>
        <w:rPr>
          <w:rFonts w:ascii="Chalkboard" w:hAnsi="Chalkboard"/>
          <w:u w:val="single"/>
        </w:rPr>
      </w:pPr>
    </w:p>
    <w:p w:rsidR="007D7EA9" w:rsidRDefault="007D7EA9" w:rsidP="007D7EA9">
      <w:pPr>
        <w:jc w:val="center"/>
        <w:rPr>
          <w:rFonts w:ascii="Chalkboard" w:hAnsi="Chalkboard"/>
          <w:u w:val="single"/>
        </w:rPr>
      </w:pPr>
      <w:r>
        <w:rPr>
          <w:rFonts w:ascii="Chalkboard" w:hAnsi="Chalkboard"/>
          <w:u w:val="single"/>
        </w:rPr>
        <w:lastRenderedPageBreak/>
        <w:t>Strategy 10</w:t>
      </w:r>
    </w:p>
    <w:p w:rsidR="007D7EA9" w:rsidRDefault="007D7EA9" w:rsidP="007D7EA9">
      <w:pPr>
        <w:rPr>
          <w:rFonts w:ascii="Chalkboard" w:hAnsi="Chalkboard"/>
        </w:rPr>
      </w:pPr>
      <w:r>
        <w:rPr>
          <w:rFonts w:ascii="Chalkboard" w:hAnsi="Chalkboard"/>
          <w:u w:val="single"/>
        </w:rPr>
        <w:t>Name of Strategy</w:t>
      </w:r>
      <w:r>
        <w:rPr>
          <w:rFonts w:ascii="Chalkboard" w:hAnsi="Chalkboard"/>
        </w:rPr>
        <w:t xml:space="preserve">: </w:t>
      </w:r>
      <w:r w:rsidR="00076F67">
        <w:rPr>
          <w:rFonts w:ascii="Chalkboard" w:hAnsi="Chalkboard"/>
        </w:rPr>
        <w:t>Similarities and Differences</w:t>
      </w:r>
    </w:p>
    <w:p w:rsidR="00076F67" w:rsidRPr="007D7EA9" w:rsidRDefault="001F25D4" w:rsidP="007D7EA9">
      <w:pPr>
        <w:rPr>
          <w:rFonts w:ascii="Chalkboard" w:hAnsi="Chalkboard"/>
        </w:rPr>
      </w:pPr>
      <w:hyperlink r:id="rId15" w:history="1">
        <w:r w:rsidR="00076F67">
          <w:rPr>
            <w:rStyle w:val="Hyperlink"/>
          </w:rPr>
          <w:t>http://www.mycoted.com/Similarities_and_Differences</w:t>
        </w:r>
      </w:hyperlink>
    </w:p>
    <w:p w:rsidR="007D7EA9" w:rsidRPr="007D7EA9" w:rsidRDefault="007D7EA9" w:rsidP="007D7EA9">
      <w:pPr>
        <w:rPr>
          <w:rFonts w:ascii="Chalkboard" w:hAnsi="Chalkboard"/>
        </w:rPr>
      </w:pPr>
      <w:r>
        <w:rPr>
          <w:rFonts w:ascii="Chalkboard" w:hAnsi="Chalkboard"/>
          <w:u w:val="single"/>
        </w:rPr>
        <w:t>Purpose</w:t>
      </w:r>
      <w:r>
        <w:rPr>
          <w:rFonts w:ascii="Chalkboard" w:hAnsi="Chalkboard"/>
        </w:rPr>
        <w:t xml:space="preserve">: </w:t>
      </w:r>
      <w:r w:rsidR="00076F67">
        <w:rPr>
          <w:rFonts w:ascii="Chalkboard" w:hAnsi="Chalkboard"/>
        </w:rPr>
        <w:t xml:space="preserve">To bring students outside a factual way of thinking and utilizing what they know to understand a different perspective. </w:t>
      </w:r>
    </w:p>
    <w:p w:rsidR="007D7EA9" w:rsidRPr="007D7EA9" w:rsidRDefault="007D7EA9" w:rsidP="007D7EA9">
      <w:pPr>
        <w:rPr>
          <w:rFonts w:ascii="Chalkboard" w:hAnsi="Chalkboard"/>
        </w:rPr>
      </w:pPr>
      <w:r>
        <w:rPr>
          <w:rFonts w:ascii="Chalkboard" w:hAnsi="Chalkboard"/>
          <w:u w:val="single"/>
        </w:rPr>
        <w:t>Materials</w:t>
      </w:r>
      <w:r>
        <w:rPr>
          <w:rFonts w:ascii="Chalkboard" w:hAnsi="Chalkboard"/>
        </w:rPr>
        <w:t xml:space="preserve">: </w:t>
      </w:r>
      <w:r w:rsidR="00076F67">
        <w:rPr>
          <w:rFonts w:ascii="Chalkboard" w:hAnsi="Chalkboard"/>
        </w:rPr>
        <w:t>paper, pen, objects to be compared, if applicable</w:t>
      </w:r>
    </w:p>
    <w:p w:rsidR="007D7EA9" w:rsidRDefault="007D7EA9" w:rsidP="007D7EA9">
      <w:pPr>
        <w:rPr>
          <w:rFonts w:ascii="Chalkboard" w:hAnsi="Chalkboard"/>
        </w:rPr>
      </w:pPr>
      <w:r>
        <w:rPr>
          <w:rFonts w:ascii="Chalkboard" w:hAnsi="Chalkboard"/>
          <w:u w:val="single"/>
        </w:rPr>
        <w:t>Procedure</w:t>
      </w:r>
      <w:r>
        <w:rPr>
          <w:rFonts w:ascii="Chalkboard" w:hAnsi="Chalkboard"/>
        </w:rPr>
        <w:t xml:space="preserve">: </w:t>
      </w:r>
    </w:p>
    <w:p w:rsidR="00076F67" w:rsidRDefault="00076F67" w:rsidP="00076F67">
      <w:pPr>
        <w:pStyle w:val="ListParagraph"/>
        <w:numPr>
          <w:ilvl w:val="0"/>
          <w:numId w:val="27"/>
        </w:numPr>
        <w:rPr>
          <w:rFonts w:ascii="Chalkboard" w:hAnsi="Chalkboard"/>
        </w:rPr>
      </w:pPr>
      <w:r>
        <w:rPr>
          <w:rFonts w:ascii="Chalkboard" w:hAnsi="Chalkboard"/>
        </w:rPr>
        <w:t>Decide on 2 objects to compare</w:t>
      </w:r>
      <w:r w:rsidR="003C2B26">
        <w:rPr>
          <w:rFonts w:ascii="Chalkboard" w:hAnsi="Chalkboard"/>
        </w:rPr>
        <w:t>, a problem object and comparison object.</w:t>
      </w:r>
    </w:p>
    <w:p w:rsidR="00076F67" w:rsidRDefault="00076F67" w:rsidP="00076F67">
      <w:pPr>
        <w:pStyle w:val="ListParagraph"/>
        <w:numPr>
          <w:ilvl w:val="0"/>
          <w:numId w:val="27"/>
        </w:numPr>
        <w:rPr>
          <w:rFonts w:ascii="Chalkboard" w:hAnsi="Chalkboard"/>
        </w:rPr>
      </w:pPr>
      <w:r>
        <w:rPr>
          <w:rFonts w:ascii="Chalkboard" w:hAnsi="Chalkboard"/>
        </w:rPr>
        <w:t>Complete a list of aspects that are similar to both objects.</w:t>
      </w:r>
    </w:p>
    <w:p w:rsidR="00076F67" w:rsidRDefault="00076F67" w:rsidP="00076F67">
      <w:pPr>
        <w:pStyle w:val="ListParagraph"/>
        <w:numPr>
          <w:ilvl w:val="0"/>
          <w:numId w:val="27"/>
        </w:numPr>
        <w:rPr>
          <w:rFonts w:ascii="Chalkboard" w:hAnsi="Chalkboard"/>
        </w:rPr>
      </w:pPr>
      <w:r>
        <w:rPr>
          <w:rFonts w:ascii="Chalkboard" w:hAnsi="Chalkboard"/>
        </w:rPr>
        <w:t>Complete a list of aspects that are different of both objects.</w:t>
      </w:r>
    </w:p>
    <w:p w:rsidR="00076F67" w:rsidRPr="00076F67" w:rsidRDefault="00076F67" w:rsidP="00076F67">
      <w:pPr>
        <w:pStyle w:val="ListParagraph"/>
        <w:numPr>
          <w:ilvl w:val="0"/>
          <w:numId w:val="27"/>
        </w:numPr>
        <w:rPr>
          <w:rFonts w:ascii="Chalkboard" w:hAnsi="Chalkboard"/>
        </w:rPr>
      </w:pPr>
      <w:r>
        <w:rPr>
          <w:rFonts w:ascii="Chalkboard" w:hAnsi="Chalkboard"/>
        </w:rPr>
        <w:t>Provide essential questions for students to consider based on their lists, as appropriate for academic level.</w:t>
      </w:r>
    </w:p>
    <w:p w:rsidR="007D7EA9" w:rsidRDefault="007D7EA9" w:rsidP="007D7EA9">
      <w:pPr>
        <w:rPr>
          <w:rFonts w:ascii="Chalkboard" w:hAnsi="Chalkboard"/>
        </w:rPr>
      </w:pPr>
      <w:r>
        <w:rPr>
          <w:rFonts w:ascii="Chalkboard" w:hAnsi="Chalkboard"/>
          <w:u w:val="single"/>
        </w:rPr>
        <w:t>Possible uses</w:t>
      </w:r>
      <w:r>
        <w:rPr>
          <w:rFonts w:ascii="Chalkboard" w:hAnsi="Chalkboard"/>
        </w:rPr>
        <w:t xml:space="preserve">: </w:t>
      </w:r>
    </w:p>
    <w:p w:rsidR="00076F67" w:rsidRDefault="003C2B26" w:rsidP="00076F67">
      <w:pPr>
        <w:pStyle w:val="ListParagraph"/>
        <w:numPr>
          <w:ilvl w:val="0"/>
          <w:numId w:val="28"/>
        </w:numPr>
        <w:rPr>
          <w:rFonts w:ascii="Chalkboard" w:hAnsi="Chalkboard"/>
        </w:rPr>
      </w:pPr>
      <w:r>
        <w:rPr>
          <w:rFonts w:ascii="Chalkboard" w:hAnsi="Chalkboard"/>
        </w:rPr>
        <w:t>Science: compare an infra-red sensor to the human eye</w:t>
      </w:r>
    </w:p>
    <w:p w:rsidR="003C2B26" w:rsidRDefault="003C2B26" w:rsidP="00076F67">
      <w:pPr>
        <w:pStyle w:val="ListParagraph"/>
        <w:numPr>
          <w:ilvl w:val="0"/>
          <w:numId w:val="28"/>
        </w:numPr>
        <w:rPr>
          <w:rFonts w:ascii="Chalkboard" w:hAnsi="Chalkboard"/>
        </w:rPr>
      </w:pPr>
      <w:r>
        <w:rPr>
          <w:rFonts w:ascii="Chalkboard" w:hAnsi="Chalkboard"/>
        </w:rPr>
        <w:t>Math: compare an absolute value and quadratic function; compare fractions and decimals</w:t>
      </w:r>
    </w:p>
    <w:p w:rsidR="003C2B26" w:rsidRPr="00076F67" w:rsidRDefault="003C2B26" w:rsidP="00076F67">
      <w:pPr>
        <w:pStyle w:val="ListParagraph"/>
        <w:numPr>
          <w:ilvl w:val="0"/>
          <w:numId w:val="28"/>
        </w:numPr>
        <w:rPr>
          <w:rFonts w:ascii="Chalkboard" w:hAnsi="Chalkboard"/>
        </w:rPr>
      </w:pPr>
      <w:r>
        <w:rPr>
          <w:rFonts w:ascii="Chalkboard" w:hAnsi="Chalkboard"/>
        </w:rPr>
        <w:t xml:space="preserve">Reading: Compare the main characters of two different Shakespeare stories </w:t>
      </w:r>
    </w:p>
    <w:p w:rsidR="007D7EA9" w:rsidRPr="007D7EA9" w:rsidRDefault="007D7EA9" w:rsidP="007D7EA9">
      <w:pPr>
        <w:rPr>
          <w:rFonts w:ascii="Chalkboard" w:hAnsi="Chalkboard"/>
        </w:rPr>
      </w:pPr>
      <w:r>
        <w:rPr>
          <w:rFonts w:ascii="Chalkboard" w:hAnsi="Chalkboard"/>
          <w:u w:val="single"/>
        </w:rPr>
        <w:t>Reflection</w:t>
      </w:r>
      <w:r>
        <w:rPr>
          <w:rFonts w:ascii="Chalkboard" w:hAnsi="Chalkboard"/>
        </w:rPr>
        <w:t xml:space="preserve">: </w:t>
      </w:r>
    </w:p>
    <w:p w:rsidR="007D7EA9" w:rsidRDefault="003C2B26" w:rsidP="000F5297">
      <w:pPr>
        <w:rPr>
          <w:rFonts w:ascii="Chalkboard" w:hAnsi="Chalkboard"/>
        </w:rPr>
      </w:pPr>
      <w:r>
        <w:rPr>
          <w:rFonts w:ascii="Chalkboard" w:hAnsi="Chalkboard"/>
        </w:rPr>
        <w:t>This strategy could be used for any content area and for any grade level. Students will have to be familiar with certain factual evidence of individual objects, but by comparing these aspects with one another they will also be able to see how they can relate to other objects.</w:t>
      </w:r>
    </w:p>
    <w:p w:rsidR="007D7EA9" w:rsidRDefault="007D7EA9" w:rsidP="000F5297">
      <w:pPr>
        <w:rPr>
          <w:rFonts w:ascii="Chalkboard" w:hAnsi="Chalkboard"/>
        </w:rPr>
      </w:pPr>
    </w:p>
    <w:p w:rsidR="007D7EA9" w:rsidRDefault="007D7EA9" w:rsidP="000F5297">
      <w:pPr>
        <w:rPr>
          <w:rFonts w:ascii="Chalkboard" w:hAnsi="Chalkboard"/>
        </w:rPr>
      </w:pPr>
    </w:p>
    <w:p w:rsidR="007D7EA9" w:rsidRDefault="007D7EA9" w:rsidP="000F5297">
      <w:pPr>
        <w:rPr>
          <w:rFonts w:ascii="Chalkboard" w:hAnsi="Chalkboard"/>
        </w:rPr>
      </w:pPr>
    </w:p>
    <w:p w:rsidR="007D7EA9" w:rsidRDefault="007D7EA9" w:rsidP="000F5297">
      <w:pPr>
        <w:rPr>
          <w:rFonts w:ascii="Chalkboard" w:hAnsi="Chalkboard"/>
        </w:rPr>
      </w:pPr>
    </w:p>
    <w:p w:rsidR="007D7EA9" w:rsidRDefault="007D7EA9" w:rsidP="000F5297">
      <w:pPr>
        <w:rPr>
          <w:rFonts w:ascii="Chalkboard" w:hAnsi="Chalkboard"/>
        </w:rPr>
      </w:pPr>
    </w:p>
    <w:p w:rsidR="003C2B26" w:rsidRDefault="003C2B26" w:rsidP="007D7EA9">
      <w:pPr>
        <w:jc w:val="center"/>
        <w:rPr>
          <w:rFonts w:ascii="Chalkboard" w:hAnsi="Chalkboard"/>
          <w:u w:val="single"/>
        </w:rPr>
      </w:pPr>
    </w:p>
    <w:p w:rsidR="007D7EA9" w:rsidRDefault="007D7EA9" w:rsidP="007D7EA9">
      <w:pPr>
        <w:jc w:val="center"/>
        <w:rPr>
          <w:rFonts w:ascii="Chalkboard" w:hAnsi="Chalkboard"/>
          <w:u w:val="single"/>
        </w:rPr>
      </w:pPr>
      <w:r>
        <w:rPr>
          <w:rFonts w:ascii="Chalkboard" w:hAnsi="Chalkboard"/>
          <w:u w:val="single"/>
        </w:rPr>
        <w:lastRenderedPageBreak/>
        <w:t>Strategy 11</w:t>
      </w:r>
    </w:p>
    <w:p w:rsidR="007D7EA9" w:rsidRDefault="007D7EA9" w:rsidP="007D7EA9">
      <w:pPr>
        <w:rPr>
          <w:rFonts w:ascii="Chalkboard" w:hAnsi="Chalkboard"/>
        </w:rPr>
      </w:pPr>
      <w:r>
        <w:rPr>
          <w:rFonts w:ascii="Chalkboard" w:hAnsi="Chalkboard"/>
          <w:u w:val="single"/>
        </w:rPr>
        <w:t>Name of Strategy</w:t>
      </w:r>
      <w:r>
        <w:rPr>
          <w:rFonts w:ascii="Chalkboard" w:hAnsi="Chalkboard"/>
        </w:rPr>
        <w:t xml:space="preserve">: </w:t>
      </w:r>
      <w:r w:rsidR="005370F0">
        <w:rPr>
          <w:rFonts w:ascii="Chalkboard" w:hAnsi="Chalkboard"/>
        </w:rPr>
        <w:t>Mini White boards</w:t>
      </w:r>
    </w:p>
    <w:p w:rsidR="005370F0" w:rsidRPr="007D7EA9" w:rsidRDefault="001F25D4" w:rsidP="007D7EA9">
      <w:pPr>
        <w:rPr>
          <w:rFonts w:ascii="Chalkboard" w:hAnsi="Chalkboard"/>
        </w:rPr>
      </w:pPr>
      <w:hyperlink r:id="rId16" w:anchor=".Un6MQfnkuSp" w:history="1">
        <w:r w:rsidR="005370F0">
          <w:rPr>
            <w:rStyle w:val="Hyperlink"/>
          </w:rPr>
          <w:t>http://www.foridahoteachers.org/instructional_strategies.htm#.Un6MQfnkuSp</w:t>
        </w:r>
      </w:hyperlink>
    </w:p>
    <w:p w:rsidR="007D7EA9" w:rsidRPr="007D7EA9" w:rsidRDefault="007D7EA9" w:rsidP="007D7EA9">
      <w:pPr>
        <w:rPr>
          <w:rFonts w:ascii="Chalkboard" w:hAnsi="Chalkboard"/>
        </w:rPr>
      </w:pPr>
      <w:r>
        <w:rPr>
          <w:rFonts w:ascii="Chalkboard" w:hAnsi="Chalkboard"/>
          <w:u w:val="single"/>
        </w:rPr>
        <w:t>Purpose</w:t>
      </w:r>
      <w:r>
        <w:rPr>
          <w:rFonts w:ascii="Chalkboard" w:hAnsi="Chalkboard"/>
        </w:rPr>
        <w:t xml:space="preserve">: </w:t>
      </w:r>
      <w:r w:rsidR="006C2ADD">
        <w:rPr>
          <w:rFonts w:ascii="Chalkboard" w:hAnsi="Chalkboard"/>
        </w:rPr>
        <w:t>To obtain immediate feedback on student knowledge for specific questions. Allows every student to participate and increases individual accountability.</w:t>
      </w:r>
    </w:p>
    <w:p w:rsidR="007D7EA9" w:rsidRPr="007D7EA9" w:rsidRDefault="007D7EA9" w:rsidP="007D7EA9">
      <w:pPr>
        <w:rPr>
          <w:rFonts w:ascii="Chalkboard" w:hAnsi="Chalkboard"/>
        </w:rPr>
      </w:pPr>
      <w:r>
        <w:rPr>
          <w:rFonts w:ascii="Chalkboard" w:hAnsi="Chalkboard"/>
          <w:u w:val="single"/>
        </w:rPr>
        <w:t>Materials</w:t>
      </w:r>
      <w:r>
        <w:rPr>
          <w:rFonts w:ascii="Chalkboard" w:hAnsi="Chalkboard"/>
        </w:rPr>
        <w:t xml:space="preserve">: </w:t>
      </w:r>
      <w:proofErr w:type="gramStart"/>
      <w:r w:rsidR="006C2ADD">
        <w:rPr>
          <w:rFonts w:ascii="Chalkboard" w:hAnsi="Chalkboard"/>
        </w:rPr>
        <w:t>small white board, dry erase</w:t>
      </w:r>
      <w:proofErr w:type="gramEnd"/>
      <w:r w:rsidR="006C2ADD">
        <w:rPr>
          <w:rFonts w:ascii="Chalkboard" w:hAnsi="Chalkboard"/>
        </w:rPr>
        <w:t xml:space="preserve"> marker, and tissue</w:t>
      </w:r>
    </w:p>
    <w:p w:rsidR="007D7EA9" w:rsidRDefault="007D7EA9" w:rsidP="007D7EA9">
      <w:pPr>
        <w:rPr>
          <w:rFonts w:ascii="Chalkboard" w:hAnsi="Chalkboard"/>
        </w:rPr>
      </w:pPr>
      <w:r>
        <w:rPr>
          <w:rFonts w:ascii="Chalkboard" w:hAnsi="Chalkboard"/>
          <w:u w:val="single"/>
        </w:rPr>
        <w:t>Procedure</w:t>
      </w:r>
      <w:r>
        <w:rPr>
          <w:rFonts w:ascii="Chalkboard" w:hAnsi="Chalkboard"/>
        </w:rPr>
        <w:t xml:space="preserve">: </w:t>
      </w:r>
    </w:p>
    <w:p w:rsidR="00CA1824" w:rsidRDefault="00CA1824" w:rsidP="00CA1824">
      <w:pPr>
        <w:pStyle w:val="ListParagraph"/>
        <w:numPr>
          <w:ilvl w:val="0"/>
          <w:numId w:val="29"/>
        </w:numPr>
        <w:rPr>
          <w:rFonts w:ascii="Chalkboard" w:hAnsi="Chalkboard"/>
        </w:rPr>
      </w:pPr>
      <w:r>
        <w:rPr>
          <w:rFonts w:ascii="Chalkboard" w:hAnsi="Chalkboard"/>
        </w:rPr>
        <w:t>Provide each student with a small white board, dry erase marker, and a tissue (to wipe the board clean between questions)</w:t>
      </w:r>
    </w:p>
    <w:p w:rsidR="00CA1824" w:rsidRDefault="00CA1824" w:rsidP="00CA1824">
      <w:pPr>
        <w:pStyle w:val="ListParagraph"/>
        <w:numPr>
          <w:ilvl w:val="0"/>
          <w:numId w:val="29"/>
        </w:numPr>
        <w:rPr>
          <w:rFonts w:ascii="Chalkboard" w:hAnsi="Chalkboard"/>
        </w:rPr>
      </w:pPr>
      <w:r>
        <w:rPr>
          <w:rFonts w:ascii="Chalkboard" w:hAnsi="Chalkboard"/>
        </w:rPr>
        <w:t>Ask a question or write one on the board</w:t>
      </w:r>
    </w:p>
    <w:p w:rsidR="006C2ADD" w:rsidRPr="00CA1824" w:rsidRDefault="006C2ADD" w:rsidP="00CA1824">
      <w:pPr>
        <w:pStyle w:val="ListParagraph"/>
        <w:numPr>
          <w:ilvl w:val="0"/>
          <w:numId w:val="29"/>
        </w:numPr>
        <w:rPr>
          <w:rFonts w:ascii="Chalkboard" w:hAnsi="Chalkboard"/>
        </w:rPr>
      </w:pPr>
      <w:r>
        <w:rPr>
          <w:rFonts w:ascii="Chalkboard" w:hAnsi="Chalkboard"/>
        </w:rPr>
        <w:t>Have students write their answer on the mini white board and hold it up so you can see every student’s answer</w:t>
      </w:r>
    </w:p>
    <w:p w:rsidR="007D7EA9" w:rsidRDefault="007D7EA9" w:rsidP="007D7EA9">
      <w:pPr>
        <w:rPr>
          <w:rFonts w:ascii="Chalkboard" w:hAnsi="Chalkboard"/>
        </w:rPr>
      </w:pPr>
      <w:r>
        <w:rPr>
          <w:rFonts w:ascii="Chalkboard" w:hAnsi="Chalkboard"/>
          <w:u w:val="single"/>
        </w:rPr>
        <w:t>Possible uses</w:t>
      </w:r>
      <w:r>
        <w:rPr>
          <w:rFonts w:ascii="Chalkboard" w:hAnsi="Chalkboard"/>
        </w:rPr>
        <w:t xml:space="preserve">: </w:t>
      </w:r>
    </w:p>
    <w:p w:rsidR="006C2ADD" w:rsidRPr="007D7EA9" w:rsidRDefault="006C2ADD" w:rsidP="007D7EA9">
      <w:pPr>
        <w:rPr>
          <w:rFonts w:ascii="Chalkboard" w:hAnsi="Chalkboard"/>
        </w:rPr>
      </w:pPr>
      <w:r>
        <w:rPr>
          <w:rFonts w:ascii="Chalkboard" w:hAnsi="Chalkboard"/>
        </w:rPr>
        <w:t>Can be used for just about any question in any classroom, but have seen it mostly for quantitative questions, such as those seen in math classes.</w:t>
      </w:r>
    </w:p>
    <w:p w:rsidR="007D7EA9" w:rsidRDefault="007D7EA9" w:rsidP="007D7EA9">
      <w:pPr>
        <w:rPr>
          <w:rFonts w:ascii="Chalkboard" w:hAnsi="Chalkboard"/>
        </w:rPr>
      </w:pPr>
      <w:r>
        <w:rPr>
          <w:rFonts w:ascii="Chalkboard" w:hAnsi="Chalkboard"/>
          <w:u w:val="single"/>
        </w:rPr>
        <w:t>Reflection</w:t>
      </w:r>
      <w:r>
        <w:rPr>
          <w:rFonts w:ascii="Chalkboard" w:hAnsi="Chalkboard"/>
        </w:rPr>
        <w:t xml:space="preserve">: </w:t>
      </w:r>
    </w:p>
    <w:p w:rsidR="006C2ADD" w:rsidRPr="007D7EA9" w:rsidRDefault="006C2ADD" w:rsidP="007D7EA9">
      <w:pPr>
        <w:rPr>
          <w:rFonts w:ascii="Chalkboard" w:hAnsi="Chalkboard"/>
        </w:rPr>
      </w:pPr>
      <w:r>
        <w:rPr>
          <w:rFonts w:ascii="Chalkboard" w:hAnsi="Chalkboard"/>
        </w:rPr>
        <w:t xml:space="preserve">I have seen this strategy work well in the math classroom as it provides engagement for all students. It also allows for a quick formative assessment for teachers to see which students understand the concept or skill, and which students may need some additional support. </w:t>
      </w:r>
    </w:p>
    <w:p w:rsidR="007D7EA9" w:rsidRDefault="007D7EA9" w:rsidP="000F5297">
      <w:pPr>
        <w:rPr>
          <w:rFonts w:ascii="Chalkboard" w:hAnsi="Chalkboard"/>
        </w:rPr>
      </w:pPr>
    </w:p>
    <w:p w:rsidR="007D7EA9" w:rsidRDefault="007D7EA9" w:rsidP="000F5297">
      <w:pPr>
        <w:rPr>
          <w:rFonts w:ascii="Chalkboard" w:hAnsi="Chalkboard"/>
        </w:rPr>
      </w:pPr>
    </w:p>
    <w:p w:rsidR="007D7EA9" w:rsidRDefault="007D7EA9" w:rsidP="000F5297">
      <w:pPr>
        <w:rPr>
          <w:rFonts w:ascii="Chalkboard" w:hAnsi="Chalkboard"/>
        </w:rPr>
      </w:pPr>
    </w:p>
    <w:p w:rsidR="007D7EA9" w:rsidRDefault="007D7EA9" w:rsidP="000F5297">
      <w:pPr>
        <w:rPr>
          <w:rFonts w:ascii="Chalkboard" w:hAnsi="Chalkboard"/>
        </w:rPr>
      </w:pPr>
    </w:p>
    <w:p w:rsidR="007D7EA9" w:rsidRDefault="007D7EA9" w:rsidP="000F5297">
      <w:pPr>
        <w:rPr>
          <w:rFonts w:ascii="Chalkboard" w:hAnsi="Chalkboard"/>
        </w:rPr>
      </w:pPr>
    </w:p>
    <w:p w:rsidR="007D7EA9" w:rsidRDefault="007D7EA9" w:rsidP="000F5297">
      <w:pPr>
        <w:rPr>
          <w:rFonts w:ascii="Chalkboard" w:hAnsi="Chalkboard"/>
        </w:rPr>
      </w:pPr>
    </w:p>
    <w:p w:rsidR="006C2ADD" w:rsidRDefault="006C2ADD" w:rsidP="007D7EA9">
      <w:pPr>
        <w:jc w:val="center"/>
        <w:rPr>
          <w:rFonts w:ascii="Chalkboard" w:hAnsi="Chalkboard"/>
          <w:u w:val="single"/>
        </w:rPr>
      </w:pPr>
    </w:p>
    <w:p w:rsidR="007D7EA9" w:rsidRDefault="007D7EA9" w:rsidP="007D7EA9">
      <w:pPr>
        <w:jc w:val="center"/>
        <w:rPr>
          <w:rFonts w:ascii="Chalkboard" w:hAnsi="Chalkboard"/>
          <w:u w:val="single"/>
        </w:rPr>
      </w:pPr>
      <w:r>
        <w:rPr>
          <w:rFonts w:ascii="Chalkboard" w:hAnsi="Chalkboard"/>
          <w:u w:val="single"/>
        </w:rPr>
        <w:lastRenderedPageBreak/>
        <w:t>Strategy 12</w:t>
      </w:r>
    </w:p>
    <w:p w:rsidR="007D7EA9" w:rsidRDefault="007D7EA9" w:rsidP="007D7EA9">
      <w:pPr>
        <w:rPr>
          <w:rFonts w:ascii="Chalkboard" w:hAnsi="Chalkboard"/>
        </w:rPr>
      </w:pPr>
      <w:r>
        <w:rPr>
          <w:rFonts w:ascii="Chalkboard" w:hAnsi="Chalkboard"/>
          <w:u w:val="single"/>
        </w:rPr>
        <w:t>Name of Strategy</w:t>
      </w:r>
      <w:r>
        <w:rPr>
          <w:rFonts w:ascii="Chalkboard" w:hAnsi="Chalkboard"/>
        </w:rPr>
        <w:t xml:space="preserve">: </w:t>
      </w:r>
      <w:r w:rsidR="00B44C13">
        <w:rPr>
          <w:rFonts w:ascii="Chalkboard" w:hAnsi="Chalkboard"/>
        </w:rPr>
        <w:t>Sticky Note Graphs</w:t>
      </w:r>
    </w:p>
    <w:p w:rsidR="00B44C13" w:rsidRPr="007D7EA9" w:rsidRDefault="001F25D4" w:rsidP="007D7EA9">
      <w:pPr>
        <w:rPr>
          <w:rFonts w:ascii="Chalkboard" w:hAnsi="Chalkboard"/>
        </w:rPr>
      </w:pPr>
      <w:hyperlink r:id="rId17" w:anchor=".Un6eGPnkuSp" w:history="1">
        <w:r w:rsidR="00B44C13">
          <w:rPr>
            <w:rStyle w:val="Hyperlink"/>
          </w:rPr>
          <w:t>http://www.foridahoteachers.org/instructional_strategies.htm#.Un6eGPnkuSp</w:t>
        </w:r>
      </w:hyperlink>
    </w:p>
    <w:p w:rsidR="007D7EA9" w:rsidRPr="007D7EA9" w:rsidRDefault="007D7EA9" w:rsidP="007D7EA9">
      <w:pPr>
        <w:rPr>
          <w:rFonts w:ascii="Chalkboard" w:hAnsi="Chalkboard"/>
        </w:rPr>
      </w:pPr>
      <w:r>
        <w:rPr>
          <w:rFonts w:ascii="Chalkboard" w:hAnsi="Chalkboard"/>
          <w:u w:val="single"/>
        </w:rPr>
        <w:t>Purpose</w:t>
      </w:r>
      <w:r>
        <w:rPr>
          <w:rFonts w:ascii="Chalkboard" w:hAnsi="Chalkboard"/>
        </w:rPr>
        <w:t xml:space="preserve">: </w:t>
      </w:r>
      <w:r w:rsidR="00BB5476">
        <w:rPr>
          <w:rFonts w:ascii="Chalkboard" w:hAnsi="Chalkboard"/>
        </w:rPr>
        <w:t xml:space="preserve">To allow students the opportunity to analyze questions that have multiple correct </w:t>
      </w:r>
      <w:proofErr w:type="gramStart"/>
      <w:r w:rsidR="00BB5476">
        <w:rPr>
          <w:rFonts w:ascii="Chalkboard" w:hAnsi="Chalkboard"/>
        </w:rPr>
        <w:t>answers,</w:t>
      </w:r>
      <w:proofErr w:type="gramEnd"/>
      <w:r w:rsidR="00BB5476">
        <w:rPr>
          <w:rFonts w:ascii="Chalkboard" w:hAnsi="Chalkboard"/>
        </w:rPr>
        <w:t xml:space="preserve"> and to determine their preferences based on facts.</w:t>
      </w:r>
    </w:p>
    <w:p w:rsidR="007D7EA9" w:rsidRPr="007D7EA9" w:rsidRDefault="007D7EA9" w:rsidP="007D7EA9">
      <w:pPr>
        <w:rPr>
          <w:rFonts w:ascii="Chalkboard" w:hAnsi="Chalkboard"/>
        </w:rPr>
      </w:pPr>
      <w:r>
        <w:rPr>
          <w:rFonts w:ascii="Chalkboard" w:hAnsi="Chalkboard"/>
          <w:u w:val="single"/>
        </w:rPr>
        <w:t>Materials</w:t>
      </w:r>
      <w:r>
        <w:rPr>
          <w:rFonts w:ascii="Chalkboard" w:hAnsi="Chalkboard"/>
        </w:rPr>
        <w:t xml:space="preserve">: </w:t>
      </w:r>
      <w:r w:rsidR="00B44C13">
        <w:rPr>
          <w:rFonts w:ascii="Chalkboard" w:hAnsi="Chalkboard"/>
        </w:rPr>
        <w:t>sticky notes</w:t>
      </w:r>
    </w:p>
    <w:p w:rsidR="007D7EA9" w:rsidRDefault="007D7EA9" w:rsidP="007D7EA9">
      <w:pPr>
        <w:rPr>
          <w:rFonts w:ascii="Chalkboard" w:hAnsi="Chalkboard"/>
        </w:rPr>
      </w:pPr>
      <w:r>
        <w:rPr>
          <w:rFonts w:ascii="Chalkboard" w:hAnsi="Chalkboard"/>
          <w:u w:val="single"/>
        </w:rPr>
        <w:t>Procedure</w:t>
      </w:r>
      <w:r>
        <w:rPr>
          <w:rFonts w:ascii="Chalkboard" w:hAnsi="Chalkboard"/>
        </w:rPr>
        <w:t xml:space="preserve">: </w:t>
      </w:r>
    </w:p>
    <w:p w:rsidR="00B44C13" w:rsidRDefault="00B44C13" w:rsidP="00B44C13">
      <w:pPr>
        <w:pStyle w:val="ListParagraph"/>
        <w:numPr>
          <w:ilvl w:val="0"/>
          <w:numId w:val="30"/>
        </w:numPr>
        <w:rPr>
          <w:rFonts w:ascii="Chalkboard" w:hAnsi="Chalkboard"/>
        </w:rPr>
      </w:pPr>
      <w:r>
        <w:rPr>
          <w:rFonts w:ascii="Chalkboard" w:hAnsi="Chalkboard"/>
        </w:rPr>
        <w:t>Give each student an appropriate number of sticky notes (number will vary by number of questions you plan on asking)</w:t>
      </w:r>
    </w:p>
    <w:p w:rsidR="00B44C13" w:rsidRDefault="00B44C13" w:rsidP="00B44C13">
      <w:pPr>
        <w:pStyle w:val="ListParagraph"/>
        <w:numPr>
          <w:ilvl w:val="0"/>
          <w:numId w:val="30"/>
        </w:numPr>
        <w:rPr>
          <w:rFonts w:ascii="Chalkboard" w:hAnsi="Chalkboard"/>
        </w:rPr>
      </w:pPr>
      <w:r>
        <w:rPr>
          <w:rFonts w:ascii="Chalkboard" w:hAnsi="Chalkboard"/>
        </w:rPr>
        <w:t xml:space="preserve">Ask students a question (a question with multiple correct answers works best with this strategy, but </w:t>
      </w:r>
      <w:r w:rsidR="00BB5476">
        <w:rPr>
          <w:rFonts w:ascii="Chalkboard" w:hAnsi="Chalkboard"/>
        </w:rPr>
        <w:t>works with other question types too</w:t>
      </w:r>
      <w:r>
        <w:rPr>
          <w:rFonts w:ascii="Chalkboard" w:hAnsi="Chalkboard"/>
        </w:rPr>
        <w:t>)</w:t>
      </w:r>
    </w:p>
    <w:p w:rsidR="00B44C13" w:rsidRDefault="00B44C13" w:rsidP="00B44C13">
      <w:pPr>
        <w:pStyle w:val="ListParagraph"/>
        <w:numPr>
          <w:ilvl w:val="0"/>
          <w:numId w:val="30"/>
        </w:numPr>
        <w:rPr>
          <w:rFonts w:ascii="Chalkboard" w:hAnsi="Chalkboard"/>
        </w:rPr>
      </w:pPr>
      <w:r>
        <w:rPr>
          <w:rFonts w:ascii="Chalkboard" w:hAnsi="Chalkboard"/>
        </w:rPr>
        <w:t>Have students write their answers on the sticky note and post them to designated areas of the wall</w:t>
      </w:r>
    </w:p>
    <w:p w:rsidR="00BB5476" w:rsidRPr="00B44C13" w:rsidRDefault="00BB5476" w:rsidP="00B44C13">
      <w:pPr>
        <w:pStyle w:val="ListParagraph"/>
        <w:numPr>
          <w:ilvl w:val="0"/>
          <w:numId w:val="30"/>
        </w:numPr>
        <w:rPr>
          <w:rFonts w:ascii="Chalkboard" w:hAnsi="Chalkboard"/>
        </w:rPr>
      </w:pPr>
      <w:r>
        <w:rPr>
          <w:rFonts w:ascii="Chalkboard" w:hAnsi="Chalkboard"/>
        </w:rPr>
        <w:t xml:space="preserve">Discuss the various answers and have students defend their choice </w:t>
      </w:r>
    </w:p>
    <w:p w:rsidR="007D7EA9" w:rsidRDefault="007D7EA9" w:rsidP="007D7EA9">
      <w:pPr>
        <w:rPr>
          <w:rFonts w:ascii="Chalkboard" w:hAnsi="Chalkboard"/>
        </w:rPr>
      </w:pPr>
      <w:r>
        <w:rPr>
          <w:rFonts w:ascii="Chalkboard" w:hAnsi="Chalkboard"/>
          <w:u w:val="single"/>
        </w:rPr>
        <w:t>Possible uses</w:t>
      </w:r>
      <w:r>
        <w:rPr>
          <w:rFonts w:ascii="Chalkboard" w:hAnsi="Chalkboard"/>
        </w:rPr>
        <w:t xml:space="preserve">: </w:t>
      </w:r>
    </w:p>
    <w:p w:rsidR="00B44C13" w:rsidRDefault="00B44C13" w:rsidP="00B44C13">
      <w:pPr>
        <w:pStyle w:val="ListParagraph"/>
        <w:numPr>
          <w:ilvl w:val="0"/>
          <w:numId w:val="31"/>
        </w:numPr>
        <w:rPr>
          <w:rFonts w:ascii="Chalkboard" w:hAnsi="Chalkboard"/>
        </w:rPr>
      </w:pPr>
      <w:r>
        <w:rPr>
          <w:rFonts w:ascii="Chalkboard" w:hAnsi="Chalkboard"/>
        </w:rPr>
        <w:t>Science: Question would be “Which animal is most important to sustaining the jungle ecosystem?” Can have categories such as “Carnivores”, “Herbivores”, “Birds”, “Insects”, etc… and students will place their answers in the correct category.</w:t>
      </w:r>
    </w:p>
    <w:p w:rsidR="00B44C13" w:rsidRPr="00B44C13" w:rsidRDefault="00B44C13" w:rsidP="00B44C13">
      <w:pPr>
        <w:pStyle w:val="ListParagraph"/>
        <w:numPr>
          <w:ilvl w:val="0"/>
          <w:numId w:val="31"/>
        </w:numPr>
        <w:rPr>
          <w:rFonts w:ascii="Chalkboard" w:hAnsi="Chalkboard"/>
        </w:rPr>
      </w:pPr>
      <w:r>
        <w:rPr>
          <w:rFonts w:ascii="Chalkboard" w:hAnsi="Chalkboard"/>
        </w:rPr>
        <w:t>Math: Provide students with an equation and ask them to identify what the graph will look like. Answer choices would be “Ellipse”, “Parabola”, “Hyperbola”, “Circle”, “Square root”, “Cubic”, etc…</w:t>
      </w:r>
    </w:p>
    <w:p w:rsidR="007D7EA9" w:rsidRPr="007D7EA9" w:rsidRDefault="007D7EA9" w:rsidP="007D7EA9">
      <w:pPr>
        <w:rPr>
          <w:rFonts w:ascii="Chalkboard" w:hAnsi="Chalkboard"/>
        </w:rPr>
      </w:pPr>
      <w:r>
        <w:rPr>
          <w:rFonts w:ascii="Chalkboard" w:hAnsi="Chalkboard"/>
          <w:u w:val="single"/>
        </w:rPr>
        <w:t>Reflection</w:t>
      </w:r>
      <w:r>
        <w:rPr>
          <w:rFonts w:ascii="Chalkboard" w:hAnsi="Chalkboard"/>
        </w:rPr>
        <w:t xml:space="preserve">: </w:t>
      </w:r>
    </w:p>
    <w:p w:rsidR="007D7EA9" w:rsidRDefault="00BB5476" w:rsidP="000F5297">
      <w:pPr>
        <w:rPr>
          <w:rFonts w:ascii="Chalkboard" w:hAnsi="Chalkboard"/>
        </w:rPr>
      </w:pPr>
      <w:r>
        <w:rPr>
          <w:rFonts w:ascii="Chalkboard" w:hAnsi="Chalkboard"/>
        </w:rPr>
        <w:t xml:space="preserve">This strategy creates an opportunity for students to use what they know and form their own opinions on a particular question. I like how this strategy will encourage students to think for themselves, form an opinion based on facts, </w:t>
      </w:r>
      <w:proofErr w:type="gramStart"/>
      <w:r>
        <w:rPr>
          <w:rFonts w:ascii="Chalkboard" w:hAnsi="Chalkboard"/>
        </w:rPr>
        <w:t>then</w:t>
      </w:r>
      <w:proofErr w:type="gramEnd"/>
      <w:r>
        <w:rPr>
          <w:rFonts w:ascii="Chalkboard" w:hAnsi="Chalkboard"/>
        </w:rPr>
        <w:t xml:space="preserve"> defend their answers/opinions. This definitely addresses higher level thinking on Blooms Taxonomy.</w:t>
      </w:r>
    </w:p>
    <w:p w:rsidR="007D7EA9" w:rsidRDefault="007D7EA9" w:rsidP="000F5297">
      <w:pPr>
        <w:rPr>
          <w:rFonts w:ascii="Chalkboard" w:hAnsi="Chalkboard"/>
        </w:rPr>
      </w:pPr>
    </w:p>
    <w:p w:rsidR="007D7EA9" w:rsidRDefault="007D7EA9" w:rsidP="000F5297">
      <w:pPr>
        <w:rPr>
          <w:rFonts w:ascii="Chalkboard" w:hAnsi="Chalkboard"/>
        </w:rPr>
      </w:pPr>
    </w:p>
    <w:p w:rsidR="00BB5476" w:rsidRDefault="00BB5476" w:rsidP="007D7EA9">
      <w:pPr>
        <w:jc w:val="center"/>
        <w:rPr>
          <w:rFonts w:ascii="Chalkboard" w:hAnsi="Chalkboard"/>
          <w:u w:val="single"/>
        </w:rPr>
      </w:pPr>
    </w:p>
    <w:p w:rsidR="007D7EA9" w:rsidRDefault="007D7EA9" w:rsidP="007D7EA9">
      <w:pPr>
        <w:jc w:val="center"/>
        <w:rPr>
          <w:rFonts w:ascii="Chalkboard" w:hAnsi="Chalkboard"/>
          <w:u w:val="single"/>
        </w:rPr>
      </w:pPr>
      <w:r>
        <w:rPr>
          <w:rFonts w:ascii="Chalkboard" w:hAnsi="Chalkboard"/>
          <w:u w:val="single"/>
        </w:rPr>
        <w:lastRenderedPageBreak/>
        <w:t>Strategy 13</w:t>
      </w:r>
    </w:p>
    <w:p w:rsidR="007A603B" w:rsidRPr="007D7EA9" w:rsidRDefault="007D7EA9" w:rsidP="007D7EA9">
      <w:pPr>
        <w:rPr>
          <w:rFonts w:ascii="Chalkboard" w:hAnsi="Chalkboard"/>
        </w:rPr>
      </w:pPr>
      <w:r>
        <w:rPr>
          <w:rFonts w:ascii="Chalkboard" w:hAnsi="Chalkboard"/>
          <w:u w:val="single"/>
        </w:rPr>
        <w:t>Name of Strategy</w:t>
      </w:r>
      <w:r>
        <w:rPr>
          <w:rFonts w:ascii="Chalkboard" w:hAnsi="Chalkboard"/>
        </w:rPr>
        <w:t xml:space="preserve">: </w:t>
      </w:r>
      <w:r w:rsidR="007A603B">
        <w:rPr>
          <w:rFonts w:ascii="Chalkboard" w:hAnsi="Chalkboard"/>
        </w:rPr>
        <w:t>Dog Paddles</w:t>
      </w:r>
    </w:p>
    <w:p w:rsidR="007D7EA9" w:rsidRPr="007D7EA9" w:rsidRDefault="007D7EA9" w:rsidP="007D7EA9">
      <w:pPr>
        <w:rPr>
          <w:rFonts w:ascii="Chalkboard" w:hAnsi="Chalkboard"/>
        </w:rPr>
      </w:pPr>
      <w:r>
        <w:rPr>
          <w:rFonts w:ascii="Chalkboard" w:hAnsi="Chalkboard"/>
          <w:u w:val="single"/>
        </w:rPr>
        <w:t>Purpose</w:t>
      </w:r>
      <w:r>
        <w:rPr>
          <w:rFonts w:ascii="Chalkboard" w:hAnsi="Chalkboard"/>
        </w:rPr>
        <w:t xml:space="preserve">: </w:t>
      </w:r>
      <w:r w:rsidR="007A603B">
        <w:rPr>
          <w:rFonts w:ascii="Chalkboard" w:hAnsi="Chalkboard"/>
        </w:rPr>
        <w:t>To provide a quick assessment on introductory topics.</w:t>
      </w:r>
    </w:p>
    <w:p w:rsidR="007D7EA9" w:rsidRPr="007D7EA9" w:rsidRDefault="007D7EA9" w:rsidP="007D7EA9">
      <w:pPr>
        <w:rPr>
          <w:rFonts w:ascii="Chalkboard" w:hAnsi="Chalkboard"/>
        </w:rPr>
      </w:pPr>
      <w:r>
        <w:rPr>
          <w:rFonts w:ascii="Chalkboard" w:hAnsi="Chalkboard"/>
          <w:u w:val="single"/>
        </w:rPr>
        <w:t>Materials</w:t>
      </w:r>
      <w:r>
        <w:rPr>
          <w:rFonts w:ascii="Chalkboard" w:hAnsi="Chalkboard"/>
        </w:rPr>
        <w:t xml:space="preserve">: </w:t>
      </w:r>
      <w:r w:rsidR="007A603B">
        <w:rPr>
          <w:rFonts w:ascii="Chalkboard" w:hAnsi="Chalkboard"/>
        </w:rPr>
        <w:t xml:space="preserve">construction paper/card stock, tape/glue, </w:t>
      </w:r>
      <w:proofErr w:type="gramStart"/>
      <w:r w:rsidR="007A603B">
        <w:rPr>
          <w:rFonts w:ascii="Chalkboard" w:hAnsi="Chalkboard"/>
        </w:rPr>
        <w:t>popsicle</w:t>
      </w:r>
      <w:proofErr w:type="gramEnd"/>
      <w:r w:rsidR="007A603B">
        <w:rPr>
          <w:rFonts w:ascii="Chalkboard" w:hAnsi="Chalkboard"/>
        </w:rPr>
        <w:t xml:space="preserve"> sticks</w:t>
      </w:r>
    </w:p>
    <w:p w:rsidR="007D7EA9" w:rsidRDefault="007D7EA9" w:rsidP="007D7EA9">
      <w:pPr>
        <w:rPr>
          <w:rFonts w:ascii="Chalkboard" w:hAnsi="Chalkboard"/>
        </w:rPr>
      </w:pPr>
      <w:r>
        <w:rPr>
          <w:rFonts w:ascii="Chalkboard" w:hAnsi="Chalkboard"/>
          <w:u w:val="single"/>
        </w:rPr>
        <w:t>Procedure</w:t>
      </w:r>
      <w:r>
        <w:rPr>
          <w:rFonts w:ascii="Chalkboard" w:hAnsi="Chalkboard"/>
        </w:rPr>
        <w:t xml:space="preserve">: </w:t>
      </w:r>
    </w:p>
    <w:p w:rsidR="007A603B" w:rsidRDefault="007A603B" w:rsidP="007A603B">
      <w:pPr>
        <w:pStyle w:val="ListParagraph"/>
        <w:numPr>
          <w:ilvl w:val="0"/>
          <w:numId w:val="32"/>
        </w:numPr>
        <w:rPr>
          <w:rFonts w:ascii="Chalkboard" w:hAnsi="Chalkboard"/>
        </w:rPr>
      </w:pPr>
      <w:r>
        <w:rPr>
          <w:rFonts w:ascii="Chalkboard" w:hAnsi="Chalkboard"/>
        </w:rPr>
        <w:t>Have students create (or create yourself) a set of paddles that name two particular responses.</w:t>
      </w:r>
    </w:p>
    <w:p w:rsidR="007A603B" w:rsidRPr="007A603B" w:rsidRDefault="007A603B" w:rsidP="007A603B">
      <w:pPr>
        <w:pStyle w:val="ListParagraph"/>
        <w:numPr>
          <w:ilvl w:val="0"/>
          <w:numId w:val="32"/>
        </w:numPr>
        <w:rPr>
          <w:rFonts w:ascii="Chalkboard" w:hAnsi="Chalkboard"/>
        </w:rPr>
      </w:pPr>
      <w:r>
        <w:rPr>
          <w:rFonts w:ascii="Chalkboard" w:hAnsi="Chalkboard"/>
        </w:rPr>
        <w:t>Ask students questions, and for each question have them hold up the appropriate paddle.</w:t>
      </w:r>
    </w:p>
    <w:p w:rsidR="007D7EA9" w:rsidRDefault="007D7EA9" w:rsidP="007D7EA9">
      <w:pPr>
        <w:rPr>
          <w:rFonts w:ascii="Chalkboard" w:hAnsi="Chalkboard"/>
        </w:rPr>
      </w:pPr>
      <w:r>
        <w:rPr>
          <w:rFonts w:ascii="Chalkboard" w:hAnsi="Chalkboard"/>
          <w:u w:val="single"/>
        </w:rPr>
        <w:t>Possible uses</w:t>
      </w:r>
      <w:r>
        <w:rPr>
          <w:rFonts w:ascii="Chalkboard" w:hAnsi="Chalkboard"/>
        </w:rPr>
        <w:t xml:space="preserve">: </w:t>
      </w:r>
    </w:p>
    <w:p w:rsidR="007A603B" w:rsidRDefault="007A603B" w:rsidP="007A603B">
      <w:pPr>
        <w:pStyle w:val="ListParagraph"/>
        <w:numPr>
          <w:ilvl w:val="0"/>
          <w:numId w:val="33"/>
        </w:numPr>
        <w:rPr>
          <w:rFonts w:ascii="Chalkboard" w:hAnsi="Chalkboard"/>
        </w:rPr>
      </w:pPr>
      <w:r>
        <w:rPr>
          <w:rFonts w:ascii="Chalkboard" w:hAnsi="Chalkboard"/>
        </w:rPr>
        <w:t>Science: One paddle says “carnivore” and the other says “herbivore”. Show pictures of different animals and have students determine their correct category.</w:t>
      </w:r>
    </w:p>
    <w:p w:rsidR="007A603B" w:rsidRDefault="007A603B" w:rsidP="007A603B">
      <w:pPr>
        <w:pStyle w:val="ListParagraph"/>
        <w:numPr>
          <w:ilvl w:val="0"/>
          <w:numId w:val="33"/>
        </w:numPr>
        <w:rPr>
          <w:rFonts w:ascii="Chalkboard" w:hAnsi="Chalkboard"/>
        </w:rPr>
      </w:pPr>
      <w:r>
        <w:rPr>
          <w:rFonts w:ascii="Chalkboard" w:hAnsi="Chalkboard"/>
        </w:rPr>
        <w:t>Math: One paddle says “prime” and the other says “composite”. Show students different numbers and determine their type.</w:t>
      </w:r>
    </w:p>
    <w:p w:rsidR="007A603B" w:rsidRPr="007A603B" w:rsidRDefault="007A603B" w:rsidP="007A603B">
      <w:pPr>
        <w:pStyle w:val="ListParagraph"/>
        <w:numPr>
          <w:ilvl w:val="0"/>
          <w:numId w:val="33"/>
        </w:numPr>
        <w:rPr>
          <w:rFonts w:ascii="Chalkboard" w:hAnsi="Chalkboard"/>
        </w:rPr>
      </w:pPr>
      <w:r>
        <w:rPr>
          <w:rFonts w:ascii="Chalkboard" w:hAnsi="Chalkboard"/>
        </w:rPr>
        <w:t xml:space="preserve">Social studies: One paddle says “socialism” and one says “capitalism”. State a societal aspect and have students determine which type of </w:t>
      </w:r>
      <w:proofErr w:type="spellStart"/>
      <w:r>
        <w:rPr>
          <w:rFonts w:ascii="Chalkboard" w:hAnsi="Chalkboard"/>
        </w:rPr>
        <w:t>socity</w:t>
      </w:r>
      <w:proofErr w:type="spellEnd"/>
      <w:r>
        <w:rPr>
          <w:rFonts w:ascii="Chalkboard" w:hAnsi="Chalkboard"/>
        </w:rPr>
        <w:t xml:space="preserve"> applies</w:t>
      </w:r>
    </w:p>
    <w:p w:rsidR="007D7EA9" w:rsidRPr="007D7EA9" w:rsidRDefault="007D7EA9" w:rsidP="007D7EA9">
      <w:pPr>
        <w:rPr>
          <w:rFonts w:ascii="Chalkboard" w:hAnsi="Chalkboard"/>
        </w:rPr>
      </w:pPr>
      <w:r>
        <w:rPr>
          <w:rFonts w:ascii="Chalkboard" w:hAnsi="Chalkboard"/>
          <w:u w:val="single"/>
        </w:rPr>
        <w:t>Reflection</w:t>
      </w:r>
      <w:r>
        <w:rPr>
          <w:rFonts w:ascii="Chalkboard" w:hAnsi="Chalkboard"/>
        </w:rPr>
        <w:t xml:space="preserve">: </w:t>
      </w:r>
    </w:p>
    <w:p w:rsidR="007D7EA9" w:rsidRDefault="007A603B" w:rsidP="000F5297">
      <w:pPr>
        <w:rPr>
          <w:rFonts w:ascii="Chalkboard" w:hAnsi="Chalkboard"/>
        </w:rPr>
      </w:pPr>
      <w:r>
        <w:rPr>
          <w:rFonts w:ascii="Chalkboard" w:hAnsi="Chalkboard"/>
        </w:rPr>
        <w:t xml:space="preserve">This strategy can be used for any subject area and allows students a greater chance of success since there are only two choices. This is also a great activity for kinesthetic learners as it gives them the </w:t>
      </w:r>
      <w:r w:rsidR="00C76D66">
        <w:rPr>
          <w:rFonts w:ascii="Chalkboard" w:hAnsi="Chalkboard"/>
        </w:rPr>
        <w:t>opportunity to answer by using their body.</w:t>
      </w:r>
    </w:p>
    <w:p w:rsidR="007D7EA9" w:rsidRDefault="007D7EA9" w:rsidP="000F5297">
      <w:pPr>
        <w:rPr>
          <w:rFonts w:ascii="Chalkboard" w:hAnsi="Chalkboard"/>
        </w:rPr>
      </w:pPr>
    </w:p>
    <w:p w:rsidR="007D7EA9" w:rsidRDefault="007D7EA9" w:rsidP="000F5297">
      <w:pPr>
        <w:rPr>
          <w:rFonts w:ascii="Chalkboard" w:hAnsi="Chalkboard"/>
        </w:rPr>
      </w:pPr>
    </w:p>
    <w:p w:rsidR="007D7EA9" w:rsidRDefault="007D7EA9" w:rsidP="000F5297">
      <w:pPr>
        <w:rPr>
          <w:rFonts w:ascii="Chalkboard" w:hAnsi="Chalkboard"/>
        </w:rPr>
      </w:pPr>
    </w:p>
    <w:p w:rsidR="007D7EA9" w:rsidRDefault="007D7EA9" w:rsidP="000F5297">
      <w:pPr>
        <w:rPr>
          <w:rFonts w:ascii="Chalkboard" w:hAnsi="Chalkboard"/>
        </w:rPr>
      </w:pPr>
    </w:p>
    <w:p w:rsidR="007D7EA9" w:rsidRDefault="007D7EA9" w:rsidP="000F5297">
      <w:pPr>
        <w:rPr>
          <w:rFonts w:ascii="Chalkboard" w:hAnsi="Chalkboard"/>
        </w:rPr>
      </w:pPr>
    </w:p>
    <w:p w:rsidR="00C76D66" w:rsidRDefault="00C76D66" w:rsidP="007D7EA9">
      <w:pPr>
        <w:jc w:val="center"/>
        <w:rPr>
          <w:rFonts w:ascii="Chalkboard" w:hAnsi="Chalkboard"/>
          <w:u w:val="single"/>
        </w:rPr>
      </w:pPr>
    </w:p>
    <w:p w:rsidR="007D7EA9" w:rsidRDefault="007D7EA9" w:rsidP="007D7EA9">
      <w:pPr>
        <w:jc w:val="center"/>
        <w:rPr>
          <w:rFonts w:ascii="Chalkboard" w:hAnsi="Chalkboard"/>
          <w:u w:val="single"/>
        </w:rPr>
      </w:pPr>
      <w:r>
        <w:rPr>
          <w:rFonts w:ascii="Chalkboard" w:hAnsi="Chalkboard"/>
          <w:u w:val="single"/>
        </w:rPr>
        <w:lastRenderedPageBreak/>
        <w:t>Strategy 14</w:t>
      </w:r>
    </w:p>
    <w:p w:rsidR="007D7EA9" w:rsidRDefault="007D7EA9" w:rsidP="007D7EA9">
      <w:pPr>
        <w:rPr>
          <w:rFonts w:ascii="Chalkboard" w:hAnsi="Chalkboard"/>
        </w:rPr>
      </w:pPr>
      <w:r>
        <w:rPr>
          <w:rFonts w:ascii="Chalkboard" w:hAnsi="Chalkboard"/>
          <w:u w:val="single"/>
        </w:rPr>
        <w:t>Name of Strategy</w:t>
      </w:r>
      <w:r>
        <w:rPr>
          <w:rFonts w:ascii="Chalkboard" w:hAnsi="Chalkboard"/>
        </w:rPr>
        <w:t xml:space="preserve">: </w:t>
      </w:r>
      <w:proofErr w:type="spellStart"/>
      <w:r w:rsidR="004551E1">
        <w:rPr>
          <w:rFonts w:ascii="Chalkboard" w:hAnsi="Chalkboard"/>
        </w:rPr>
        <w:t>Foldables</w:t>
      </w:r>
      <w:proofErr w:type="spellEnd"/>
    </w:p>
    <w:p w:rsidR="004551E1" w:rsidRPr="007D7EA9" w:rsidRDefault="001F25D4" w:rsidP="007D7EA9">
      <w:pPr>
        <w:rPr>
          <w:rFonts w:ascii="Chalkboard" w:hAnsi="Chalkboard"/>
        </w:rPr>
      </w:pPr>
      <w:hyperlink r:id="rId18" w:history="1">
        <w:r w:rsidR="004551E1">
          <w:rPr>
            <w:rStyle w:val="Hyperlink"/>
          </w:rPr>
          <w:t>http://franklincountyschools.k12tn.net/Show%20Me%20the%20Strategies.htm</w:t>
        </w:r>
      </w:hyperlink>
    </w:p>
    <w:p w:rsidR="007D7EA9" w:rsidRPr="007D7EA9" w:rsidRDefault="007D7EA9" w:rsidP="007D7EA9">
      <w:pPr>
        <w:rPr>
          <w:rFonts w:ascii="Chalkboard" w:hAnsi="Chalkboard"/>
        </w:rPr>
      </w:pPr>
      <w:r>
        <w:rPr>
          <w:rFonts w:ascii="Chalkboard" w:hAnsi="Chalkboard"/>
          <w:u w:val="single"/>
        </w:rPr>
        <w:t>Purpose</w:t>
      </w:r>
      <w:r>
        <w:rPr>
          <w:rFonts w:ascii="Chalkboard" w:hAnsi="Chalkboard"/>
        </w:rPr>
        <w:t xml:space="preserve">: </w:t>
      </w:r>
      <w:r w:rsidR="004551E1">
        <w:rPr>
          <w:rFonts w:ascii="Chalkboard" w:hAnsi="Chalkboard"/>
        </w:rPr>
        <w:t>To have students create a reference for themselves as they are learning new material.</w:t>
      </w:r>
    </w:p>
    <w:p w:rsidR="007D7EA9" w:rsidRPr="007D7EA9" w:rsidRDefault="007D7EA9" w:rsidP="007D7EA9">
      <w:pPr>
        <w:rPr>
          <w:rFonts w:ascii="Chalkboard" w:hAnsi="Chalkboard"/>
        </w:rPr>
      </w:pPr>
      <w:r>
        <w:rPr>
          <w:rFonts w:ascii="Chalkboard" w:hAnsi="Chalkboard"/>
          <w:u w:val="single"/>
        </w:rPr>
        <w:t>Materials</w:t>
      </w:r>
      <w:r>
        <w:rPr>
          <w:rFonts w:ascii="Chalkboard" w:hAnsi="Chalkboard"/>
        </w:rPr>
        <w:t xml:space="preserve">: </w:t>
      </w:r>
      <w:r w:rsidR="004551E1">
        <w:rPr>
          <w:rFonts w:ascii="Chalkboard" w:hAnsi="Chalkboard"/>
        </w:rPr>
        <w:t>paper, writing instruments</w:t>
      </w:r>
    </w:p>
    <w:p w:rsidR="007D7EA9" w:rsidRDefault="007D7EA9" w:rsidP="007D7EA9">
      <w:pPr>
        <w:rPr>
          <w:rFonts w:ascii="Chalkboard" w:hAnsi="Chalkboard"/>
        </w:rPr>
      </w:pPr>
      <w:r>
        <w:rPr>
          <w:rFonts w:ascii="Chalkboard" w:hAnsi="Chalkboard"/>
          <w:u w:val="single"/>
        </w:rPr>
        <w:t>Procedure</w:t>
      </w:r>
      <w:r>
        <w:rPr>
          <w:rFonts w:ascii="Chalkboard" w:hAnsi="Chalkboard"/>
        </w:rPr>
        <w:t xml:space="preserve">: </w:t>
      </w:r>
    </w:p>
    <w:p w:rsidR="004551E1" w:rsidRDefault="004551E1" w:rsidP="004551E1">
      <w:pPr>
        <w:pStyle w:val="ListParagraph"/>
        <w:numPr>
          <w:ilvl w:val="0"/>
          <w:numId w:val="35"/>
        </w:numPr>
        <w:rPr>
          <w:rFonts w:ascii="Chalkboard" w:hAnsi="Chalkboard"/>
        </w:rPr>
      </w:pPr>
      <w:r>
        <w:rPr>
          <w:rFonts w:ascii="Chalkboard" w:hAnsi="Chalkboard"/>
        </w:rPr>
        <w:t xml:space="preserve">Have students fold a piece of paper so that it looks like a pamphlet. </w:t>
      </w:r>
    </w:p>
    <w:p w:rsidR="004551E1" w:rsidRPr="004551E1" w:rsidRDefault="004551E1" w:rsidP="004551E1">
      <w:pPr>
        <w:pStyle w:val="ListParagraph"/>
        <w:numPr>
          <w:ilvl w:val="0"/>
          <w:numId w:val="35"/>
        </w:numPr>
        <w:rPr>
          <w:rFonts w:ascii="Chalkboard" w:hAnsi="Chalkboard"/>
        </w:rPr>
      </w:pPr>
      <w:r>
        <w:rPr>
          <w:rFonts w:ascii="Chalkboard" w:hAnsi="Chalkboard"/>
        </w:rPr>
        <w:t>As new topics are introduced, students should be adding the new information to their foldable.</w:t>
      </w:r>
    </w:p>
    <w:p w:rsidR="007D7EA9" w:rsidRDefault="007D7EA9" w:rsidP="007D7EA9">
      <w:pPr>
        <w:rPr>
          <w:rFonts w:ascii="Chalkboard" w:hAnsi="Chalkboard"/>
        </w:rPr>
      </w:pPr>
      <w:r>
        <w:rPr>
          <w:rFonts w:ascii="Chalkboard" w:hAnsi="Chalkboard"/>
          <w:u w:val="single"/>
        </w:rPr>
        <w:t>Possible uses</w:t>
      </w:r>
      <w:r>
        <w:rPr>
          <w:rFonts w:ascii="Chalkboard" w:hAnsi="Chalkboard"/>
        </w:rPr>
        <w:t xml:space="preserve">: </w:t>
      </w:r>
    </w:p>
    <w:p w:rsidR="004551E1" w:rsidRDefault="004551E1" w:rsidP="004551E1">
      <w:pPr>
        <w:pStyle w:val="ListParagraph"/>
        <w:numPr>
          <w:ilvl w:val="0"/>
          <w:numId w:val="34"/>
        </w:numPr>
        <w:rPr>
          <w:rFonts w:ascii="Chalkboard" w:hAnsi="Chalkboard"/>
        </w:rPr>
      </w:pPr>
      <w:r>
        <w:rPr>
          <w:rFonts w:ascii="Chalkboard" w:hAnsi="Chalkboard"/>
        </w:rPr>
        <w:t>Math: Have students write each exponent property and an example on a separate panel of the foldable.</w:t>
      </w:r>
    </w:p>
    <w:p w:rsidR="004551E1" w:rsidRPr="004551E1" w:rsidRDefault="004551E1" w:rsidP="004551E1">
      <w:pPr>
        <w:pStyle w:val="ListParagraph"/>
        <w:numPr>
          <w:ilvl w:val="0"/>
          <w:numId w:val="34"/>
        </w:numPr>
        <w:rPr>
          <w:rFonts w:ascii="Chalkboard" w:hAnsi="Chalkboard"/>
        </w:rPr>
      </w:pPr>
      <w:r>
        <w:rPr>
          <w:rFonts w:ascii="Chalkboard" w:hAnsi="Chalkboard"/>
        </w:rPr>
        <w:t>Reading: Each panel will have information about a different, important, character from the story.</w:t>
      </w:r>
    </w:p>
    <w:p w:rsidR="007D7EA9" w:rsidRPr="007D7EA9" w:rsidRDefault="007D7EA9" w:rsidP="007D7EA9">
      <w:pPr>
        <w:rPr>
          <w:rFonts w:ascii="Chalkboard" w:hAnsi="Chalkboard"/>
        </w:rPr>
      </w:pPr>
      <w:r>
        <w:rPr>
          <w:rFonts w:ascii="Chalkboard" w:hAnsi="Chalkboard"/>
          <w:u w:val="single"/>
        </w:rPr>
        <w:t>Reflection</w:t>
      </w:r>
      <w:r>
        <w:rPr>
          <w:rFonts w:ascii="Chalkboard" w:hAnsi="Chalkboard"/>
        </w:rPr>
        <w:t xml:space="preserve">: </w:t>
      </w:r>
    </w:p>
    <w:p w:rsidR="007D7EA9" w:rsidRDefault="004551E1" w:rsidP="000F5297">
      <w:pPr>
        <w:rPr>
          <w:rFonts w:ascii="Chalkboard" w:hAnsi="Chalkboard"/>
        </w:rPr>
      </w:pPr>
      <w:r>
        <w:rPr>
          <w:rFonts w:ascii="Chalkboard" w:hAnsi="Chalkboard"/>
        </w:rPr>
        <w:t>This strategy can be used in any subject area where a study guide would be helpful to students. In essence, they are creating their own study guide, which holds them accountable for their own work. This product should be carefully assessed for mistakes if students are to be using this for reference to ensure they are not remembering false information.</w:t>
      </w:r>
    </w:p>
    <w:p w:rsidR="007D7EA9" w:rsidRDefault="007D7EA9" w:rsidP="000F5297">
      <w:pPr>
        <w:rPr>
          <w:rFonts w:ascii="Chalkboard" w:hAnsi="Chalkboard"/>
        </w:rPr>
      </w:pPr>
    </w:p>
    <w:p w:rsidR="007D7EA9" w:rsidRDefault="007D7EA9" w:rsidP="000F5297">
      <w:pPr>
        <w:rPr>
          <w:rFonts w:ascii="Chalkboard" w:hAnsi="Chalkboard"/>
        </w:rPr>
      </w:pPr>
    </w:p>
    <w:p w:rsidR="007D7EA9" w:rsidRDefault="007D7EA9" w:rsidP="000F5297">
      <w:pPr>
        <w:rPr>
          <w:rFonts w:ascii="Chalkboard" w:hAnsi="Chalkboard"/>
        </w:rPr>
      </w:pPr>
    </w:p>
    <w:p w:rsidR="007D7EA9" w:rsidRDefault="007D7EA9" w:rsidP="000F5297">
      <w:pPr>
        <w:rPr>
          <w:rFonts w:ascii="Chalkboard" w:hAnsi="Chalkboard"/>
        </w:rPr>
      </w:pPr>
    </w:p>
    <w:p w:rsidR="007D7EA9" w:rsidRDefault="007D7EA9" w:rsidP="000F5297">
      <w:pPr>
        <w:rPr>
          <w:rFonts w:ascii="Chalkboard" w:hAnsi="Chalkboard"/>
        </w:rPr>
      </w:pPr>
    </w:p>
    <w:p w:rsidR="007D7EA9" w:rsidRDefault="007D7EA9" w:rsidP="000F5297">
      <w:pPr>
        <w:rPr>
          <w:rFonts w:ascii="Chalkboard" w:hAnsi="Chalkboard"/>
        </w:rPr>
      </w:pPr>
    </w:p>
    <w:p w:rsidR="004551E1" w:rsidRDefault="004551E1" w:rsidP="007D7EA9">
      <w:pPr>
        <w:jc w:val="center"/>
        <w:rPr>
          <w:rFonts w:ascii="Chalkboard" w:hAnsi="Chalkboard"/>
          <w:u w:val="single"/>
        </w:rPr>
      </w:pPr>
    </w:p>
    <w:p w:rsidR="007D7EA9" w:rsidRDefault="007D7EA9" w:rsidP="007D7EA9">
      <w:pPr>
        <w:jc w:val="center"/>
        <w:rPr>
          <w:rFonts w:ascii="Chalkboard" w:hAnsi="Chalkboard"/>
          <w:u w:val="single"/>
        </w:rPr>
      </w:pPr>
      <w:r>
        <w:rPr>
          <w:rFonts w:ascii="Chalkboard" w:hAnsi="Chalkboard"/>
          <w:u w:val="single"/>
        </w:rPr>
        <w:lastRenderedPageBreak/>
        <w:t>Strategy 15</w:t>
      </w:r>
    </w:p>
    <w:p w:rsidR="007D7EA9" w:rsidRDefault="007D7EA9" w:rsidP="007D7EA9">
      <w:pPr>
        <w:rPr>
          <w:rFonts w:ascii="Chalkboard" w:hAnsi="Chalkboard"/>
        </w:rPr>
      </w:pPr>
      <w:r>
        <w:rPr>
          <w:rFonts w:ascii="Chalkboard" w:hAnsi="Chalkboard"/>
          <w:u w:val="single"/>
        </w:rPr>
        <w:t>Name of Strategy</w:t>
      </w:r>
      <w:r>
        <w:rPr>
          <w:rFonts w:ascii="Chalkboard" w:hAnsi="Chalkboard"/>
        </w:rPr>
        <w:t xml:space="preserve">: </w:t>
      </w:r>
      <w:r w:rsidR="003A4024">
        <w:rPr>
          <w:rFonts w:ascii="Chalkboard" w:hAnsi="Chalkboard"/>
        </w:rPr>
        <w:t>Grab Bag</w:t>
      </w:r>
    </w:p>
    <w:p w:rsidR="003A4024" w:rsidRPr="007D7EA9" w:rsidRDefault="003A4024" w:rsidP="007D7EA9">
      <w:pPr>
        <w:rPr>
          <w:rFonts w:ascii="Chalkboard" w:hAnsi="Chalkboard"/>
        </w:rPr>
      </w:pPr>
      <w:r w:rsidRPr="003A4024">
        <w:rPr>
          <w:rFonts w:ascii="Chalkboard" w:hAnsi="Chalkboard"/>
        </w:rPr>
        <w:t>http://www.gips.org/assets/files/Learning/CheckingForUnderstanding/Grab_Bag.pdf</w:t>
      </w:r>
    </w:p>
    <w:p w:rsidR="007D7EA9" w:rsidRDefault="007D7EA9" w:rsidP="00450C20">
      <w:pPr>
        <w:autoSpaceDE w:val="0"/>
        <w:autoSpaceDN w:val="0"/>
        <w:adjustRightInd w:val="0"/>
        <w:spacing w:after="0"/>
        <w:rPr>
          <w:rFonts w:ascii="GillSans" w:hAnsi="GillSans" w:cs="GillSans"/>
          <w:sz w:val="22"/>
          <w:szCs w:val="22"/>
        </w:rPr>
      </w:pPr>
      <w:r>
        <w:rPr>
          <w:rFonts w:ascii="Chalkboard" w:hAnsi="Chalkboard"/>
          <w:u w:val="single"/>
        </w:rPr>
        <w:t>Purpose</w:t>
      </w:r>
      <w:r>
        <w:rPr>
          <w:rFonts w:ascii="Chalkboard" w:hAnsi="Chalkboard"/>
        </w:rPr>
        <w:t xml:space="preserve">: </w:t>
      </w:r>
      <w:r w:rsidR="003A4024">
        <w:rPr>
          <w:rFonts w:ascii="Chalkboard" w:hAnsi="Chalkboard"/>
        </w:rPr>
        <w:t xml:space="preserve">Near the conclusion of a lesson, students draw an object from a bag. The students must explain or illustrate how the object is related to what they have learned. </w:t>
      </w:r>
      <w:r w:rsidR="00450C20">
        <w:rPr>
          <w:rFonts w:ascii="Chalkboard" w:hAnsi="Chalkboard"/>
        </w:rPr>
        <w:t>Checking for understanding allows students to learn important content concepts.</w:t>
      </w:r>
    </w:p>
    <w:p w:rsidR="00450C20" w:rsidRPr="00450C20" w:rsidRDefault="00450C20" w:rsidP="00450C20">
      <w:pPr>
        <w:autoSpaceDE w:val="0"/>
        <w:autoSpaceDN w:val="0"/>
        <w:adjustRightInd w:val="0"/>
        <w:spacing w:after="0"/>
        <w:rPr>
          <w:rFonts w:ascii="GillSans" w:hAnsi="GillSans" w:cs="GillSans"/>
          <w:sz w:val="22"/>
          <w:szCs w:val="22"/>
        </w:rPr>
      </w:pPr>
    </w:p>
    <w:p w:rsidR="007D7EA9" w:rsidRPr="007D7EA9" w:rsidRDefault="007D7EA9" w:rsidP="007D7EA9">
      <w:pPr>
        <w:rPr>
          <w:rFonts w:ascii="Chalkboard" w:hAnsi="Chalkboard"/>
        </w:rPr>
      </w:pPr>
      <w:r>
        <w:rPr>
          <w:rFonts w:ascii="Chalkboard" w:hAnsi="Chalkboard"/>
          <w:u w:val="single"/>
        </w:rPr>
        <w:t>Materials</w:t>
      </w:r>
      <w:r>
        <w:rPr>
          <w:rFonts w:ascii="Chalkboard" w:hAnsi="Chalkboard"/>
        </w:rPr>
        <w:t xml:space="preserve">: </w:t>
      </w:r>
      <w:r w:rsidR="00450C20">
        <w:rPr>
          <w:rFonts w:ascii="Chalkboard" w:hAnsi="Chalkboard"/>
        </w:rPr>
        <w:t>May vary depending on topic or subject. Bag, note cards and objects.</w:t>
      </w:r>
    </w:p>
    <w:p w:rsidR="007D7EA9" w:rsidRDefault="007D7EA9" w:rsidP="007D7EA9">
      <w:pPr>
        <w:rPr>
          <w:rFonts w:ascii="Chalkboard" w:hAnsi="Chalkboard"/>
        </w:rPr>
      </w:pPr>
      <w:r>
        <w:rPr>
          <w:rFonts w:ascii="Chalkboard" w:hAnsi="Chalkboard"/>
          <w:u w:val="single"/>
        </w:rPr>
        <w:t>Procedure</w:t>
      </w:r>
      <w:r>
        <w:rPr>
          <w:rFonts w:ascii="Chalkboard" w:hAnsi="Chalkboard"/>
        </w:rPr>
        <w:t xml:space="preserve">: </w:t>
      </w:r>
      <w:r w:rsidR="00124302">
        <w:rPr>
          <w:rFonts w:ascii="Chalkboard" w:hAnsi="Chalkboard"/>
        </w:rPr>
        <w:t>Grab bag is a type of review that can be based on teacher-generated material. Simple paper lunch bags and pieces of paper are all that are needed. Each student reaches into a paper bag and draws out a slip of paper on which they or the teacher has written a lesson related question, answer, name, fact, concept, phase, or any combination of these. Students take turn responding to their draw by answering the question, finding the corresponding answer to his or her question with students in the room, or explaining the significance of the lesson related information. The sharing can be done whole group, small group, or with a partner.</w:t>
      </w:r>
    </w:p>
    <w:p w:rsidR="007D7EA9" w:rsidRPr="00124302" w:rsidRDefault="007D7EA9" w:rsidP="00124302">
      <w:pPr>
        <w:autoSpaceDE w:val="0"/>
        <w:autoSpaceDN w:val="0"/>
        <w:adjustRightInd w:val="0"/>
        <w:spacing w:after="0"/>
        <w:rPr>
          <w:rFonts w:ascii="GillSans" w:hAnsi="GillSans" w:cs="GillSans"/>
          <w:sz w:val="22"/>
          <w:szCs w:val="22"/>
        </w:rPr>
      </w:pPr>
      <w:r>
        <w:rPr>
          <w:rFonts w:ascii="Chalkboard" w:hAnsi="Chalkboard"/>
          <w:u w:val="single"/>
        </w:rPr>
        <w:t>Possible uses</w:t>
      </w:r>
      <w:r>
        <w:rPr>
          <w:rFonts w:ascii="Chalkboard" w:hAnsi="Chalkboard"/>
        </w:rPr>
        <w:t xml:space="preserve">: </w:t>
      </w:r>
    </w:p>
    <w:p w:rsidR="00450C20" w:rsidRDefault="00450C20" w:rsidP="00450C20">
      <w:pPr>
        <w:pStyle w:val="ListParagraph"/>
        <w:numPr>
          <w:ilvl w:val="0"/>
          <w:numId w:val="31"/>
        </w:numPr>
        <w:rPr>
          <w:rFonts w:ascii="Chalkboard" w:hAnsi="Chalkboard"/>
        </w:rPr>
      </w:pPr>
      <w:r>
        <w:rPr>
          <w:rFonts w:ascii="Chalkboard" w:hAnsi="Chalkboard"/>
        </w:rPr>
        <w:t xml:space="preserve">Science: </w:t>
      </w:r>
      <w:r w:rsidR="009372D7">
        <w:rPr>
          <w:rFonts w:ascii="Chalkboard" w:hAnsi="Chalkboard"/>
        </w:rPr>
        <w:t>Grab bag can be used for science review, using model objects students can draw a relation to how this object was used in relation to what they just learned.</w:t>
      </w:r>
    </w:p>
    <w:p w:rsidR="00450C20" w:rsidRDefault="00450C20" w:rsidP="007D7EA9">
      <w:pPr>
        <w:pStyle w:val="ListParagraph"/>
        <w:numPr>
          <w:ilvl w:val="0"/>
          <w:numId w:val="31"/>
        </w:numPr>
        <w:rPr>
          <w:rFonts w:ascii="Chalkboard" w:hAnsi="Chalkboard"/>
        </w:rPr>
      </w:pPr>
      <w:r>
        <w:rPr>
          <w:rFonts w:ascii="Chalkboard" w:hAnsi="Chalkboard"/>
        </w:rPr>
        <w:t>Reading: Grab bag can be used for vocabulary review, using words and definitions on separate slips of paper for students to draw out of the bag and match</w:t>
      </w:r>
    </w:p>
    <w:p w:rsidR="009372D7" w:rsidRDefault="009372D7" w:rsidP="007D7EA9">
      <w:pPr>
        <w:pStyle w:val="ListParagraph"/>
        <w:numPr>
          <w:ilvl w:val="0"/>
          <w:numId w:val="31"/>
        </w:numPr>
        <w:rPr>
          <w:rFonts w:ascii="Chalkboard" w:hAnsi="Chalkboard"/>
        </w:rPr>
      </w:pPr>
      <w:r>
        <w:rPr>
          <w:rFonts w:ascii="Chalkboard" w:hAnsi="Chalkboard"/>
        </w:rPr>
        <w:t xml:space="preserve">Art: Grab bag can be used for art review. Using images or paintings, students can </w:t>
      </w:r>
      <w:r w:rsidR="000C1D3C">
        <w:rPr>
          <w:rFonts w:ascii="Chalkboard" w:hAnsi="Chalkboard"/>
        </w:rPr>
        <w:t>identify artist name, date, title and brief description.</w:t>
      </w:r>
    </w:p>
    <w:p w:rsidR="007D7EA9" w:rsidRPr="007D7EA9" w:rsidRDefault="007D7EA9" w:rsidP="007D7EA9">
      <w:pPr>
        <w:rPr>
          <w:rFonts w:ascii="Chalkboard" w:hAnsi="Chalkboard"/>
        </w:rPr>
      </w:pPr>
      <w:r>
        <w:rPr>
          <w:rFonts w:ascii="Chalkboard" w:hAnsi="Chalkboard"/>
          <w:u w:val="single"/>
        </w:rPr>
        <w:t>Reflection</w:t>
      </w:r>
      <w:r>
        <w:rPr>
          <w:rFonts w:ascii="Chalkboard" w:hAnsi="Chalkboard"/>
        </w:rPr>
        <w:t xml:space="preserve">: </w:t>
      </w:r>
      <w:r w:rsidR="000C1D3C">
        <w:rPr>
          <w:rFonts w:ascii="Chalkboard" w:hAnsi="Chalkboard"/>
        </w:rPr>
        <w:t xml:space="preserve">Using grab bag is a great way for both teacher and students to review at the end of a lesson. This allows teachers to see that students have understood the material being presented. Grab bag can be used in almost all subject areas as a fun and exciting way to review </w:t>
      </w:r>
    </w:p>
    <w:p w:rsidR="007D7EA9" w:rsidRDefault="007D7EA9" w:rsidP="000F5297">
      <w:pPr>
        <w:rPr>
          <w:rFonts w:ascii="Chalkboard" w:hAnsi="Chalkboard"/>
        </w:rPr>
      </w:pPr>
    </w:p>
    <w:p w:rsidR="00DA3437" w:rsidRDefault="00DA3437" w:rsidP="000F5297">
      <w:pPr>
        <w:rPr>
          <w:rFonts w:ascii="Chalkboard" w:hAnsi="Chalkboard"/>
        </w:rPr>
      </w:pPr>
    </w:p>
    <w:p w:rsidR="00DA3437" w:rsidRDefault="00DA3437" w:rsidP="00DA3437">
      <w:pPr>
        <w:jc w:val="center"/>
        <w:rPr>
          <w:rFonts w:ascii="Chalkboard" w:hAnsi="Chalkboard"/>
          <w:u w:val="single"/>
        </w:rPr>
      </w:pPr>
      <w:r>
        <w:rPr>
          <w:rFonts w:ascii="Chalkboard" w:hAnsi="Chalkboard"/>
          <w:u w:val="single"/>
        </w:rPr>
        <w:lastRenderedPageBreak/>
        <w:t>Strategy 16</w:t>
      </w:r>
    </w:p>
    <w:p w:rsidR="00DA3437" w:rsidRDefault="00DA3437" w:rsidP="00DA3437">
      <w:pPr>
        <w:rPr>
          <w:rFonts w:ascii="Chalkboard" w:hAnsi="Chalkboard"/>
        </w:rPr>
      </w:pPr>
      <w:r>
        <w:rPr>
          <w:rFonts w:ascii="Chalkboard" w:hAnsi="Chalkboard"/>
          <w:u w:val="single"/>
        </w:rPr>
        <w:t>Name of Strategy</w:t>
      </w:r>
      <w:r>
        <w:rPr>
          <w:rFonts w:ascii="Chalkboard" w:hAnsi="Chalkboard"/>
        </w:rPr>
        <w:t xml:space="preserve">: </w:t>
      </w:r>
      <w:r w:rsidR="003A4024">
        <w:rPr>
          <w:rFonts w:ascii="Chalkboard" w:hAnsi="Chalkboard"/>
        </w:rPr>
        <w:t>Story Maps</w:t>
      </w:r>
    </w:p>
    <w:p w:rsidR="000C1D3C" w:rsidRPr="007D7EA9" w:rsidRDefault="000C1D3C" w:rsidP="00DA3437">
      <w:pPr>
        <w:rPr>
          <w:rFonts w:ascii="Chalkboard" w:hAnsi="Chalkboard"/>
        </w:rPr>
      </w:pPr>
      <w:r w:rsidRPr="000C1D3C">
        <w:rPr>
          <w:rFonts w:ascii="Chalkboard" w:hAnsi="Chalkboard"/>
        </w:rPr>
        <w:t>http://olc.spsd.sk.ca/DE/pd/instr/strats/storymapping/index.html</w:t>
      </w:r>
    </w:p>
    <w:p w:rsidR="00071475" w:rsidRPr="007D7EA9" w:rsidRDefault="00DA3437" w:rsidP="00DA3437">
      <w:pPr>
        <w:rPr>
          <w:rFonts w:ascii="Chalkboard" w:hAnsi="Chalkboard"/>
        </w:rPr>
      </w:pPr>
      <w:r>
        <w:rPr>
          <w:rFonts w:ascii="Chalkboard" w:hAnsi="Chalkboard"/>
          <w:u w:val="single"/>
        </w:rPr>
        <w:t>Purpose</w:t>
      </w:r>
      <w:r>
        <w:rPr>
          <w:rFonts w:ascii="Chalkboard" w:hAnsi="Chalkboard"/>
        </w:rPr>
        <w:t xml:space="preserve">: </w:t>
      </w:r>
      <w:r w:rsidR="00071475">
        <w:rPr>
          <w:rFonts w:ascii="Chalkboard" w:hAnsi="Chalkboard"/>
        </w:rPr>
        <w:t>story maps enhance students</w:t>
      </w:r>
      <w:r w:rsidR="00261A6C">
        <w:rPr>
          <w:rFonts w:ascii="Chalkboard" w:hAnsi="Chalkboard"/>
        </w:rPr>
        <w:t>’</w:t>
      </w:r>
      <w:r w:rsidR="00071475">
        <w:rPr>
          <w:rFonts w:ascii="Chalkboard" w:hAnsi="Chalkboard"/>
        </w:rPr>
        <w:t xml:space="preserve"> interpretative abilities by enabling them to visualize story characters, events and setting. It increases students</w:t>
      </w:r>
      <w:r w:rsidR="00261A6C">
        <w:rPr>
          <w:rFonts w:ascii="Chalkboard" w:hAnsi="Chalkboard"/>
        </w:rPr>
        <w:t>’</w:t>
      </w:r>
      <w:r w:rsidR="00071475">
        <w:rPr>
          <w:rFonts w:ascii="Chalkboard" w:hAnsi="Chalkboard"/>
        </w:rPr>
        <w:t xml:space="preserve"> comprehension of selections by organizing and sequencing main story events. This develops students</w:t>
      </w:r>
      <w:r w:rsidR="00261A6C">
        <w:rPr>
          <w:rFonts w:ascii="Chalkboard" w:hAnsi="Chalkboard"/>
        </w:rPr>
        <w:t>’</w:t>
      </w:r>
      <w:r w:rsidR="00071475">
        <w:rPr>
          <w:rFonts w:ascii="Chalkboard" w:hAnsi="Chalkboard"/>
        </w:rPr>
        <w:t xml:space="preserve"> sense of story which will assist storytelling, retelling and writing; allows awareness that story characters and events are interrelated.</w:t>
      </w:r>
    </w:p>
    <w:p w:rsidR="00DA3437" w:rsidRPr="007D7EA9" w:rsidRDefault="00DA3437" w:rsidP="00DA3437">
      <w:pPr>
        <w:rPr>
          <w:rFonts w:ascii="Chalkboard" w:hAnsi="Chalkboard"/>
        </w:rPr>
      </w:pPr>
      <w:r>
        <w:rPr>
          <w:rFonts w:ascii="Chalkboard" w:hAnsi="Chalkboard"/>
          <w:u w:val="single"/>
        </w:rPr>
        <w:t>Materials</w:t>
      </w:r>
      <w:r>
        <w:rPr>
          <w:rFonts w:ascii="Chalkboard" w:hAnsi="Chalkboard"/>
        </w:rPr>
        <w:t xml:space="preserve">: </w:t>
      </w:r>
      <w:r w:rsidR="00071475">
        <w:rPr>
          <w:rFonts w:ascii="Chalkboard" w:hAnsi="Chalkboard"/>
        </w:rPr>
        <w:t>story mapping worksheet</w:t>
      </w:r>
    </w:p>
    <w:p w:rsidR="00071475" w:rsidRPr="007D7EA9" w:rsidRDefault="00DA3437" w:rsidP="00DA3437">
      <w:pPr>
        <w:rPr>
          <w:rFonts w:ascii="Chalkboard" w:hAnsi="Chalkboard"/>
        </w:rPr>
      </w:pPr>
      <w:r>
        <w:rPr>
          <w:rFonts w:ascii="Chalkboard" w:hAnsi="Chalkboard"/>
          <w:u w:val="single"/>
        </w:rPr>
        <w:t>Procedure</w:t>
      </w:r>
      <w:r>
        <w:rPr>
          <w:rFonts w:ascii="Chalkboard" w:hAnsi="Chalkboard"/>
        </w:rPr>
        <w:t xml:space="preserve">: </w:t>
      </w:r>
      <w:r w:rsidR="008E6DCB">
        <w:rPr>
          <w:rFonts w:ascii="Chalkboard" w:hAnsi="Chalkboard"/>
        </w:rPr>
        <w:t>introduce students to story mapping as a collaborative activity and allow students to visualize the characters, settings and events as they listen. Discuss and chart the main characters and story events, review the chart, focusing students</w:t>
      </w:r>
      <w:r w:rsidR="00261A6C">
        <w:rPr>
          <w:rFonts w:ascii="Chalkboard" w:hAnsi="Chalkboard"/>
        </w:rPr>
        <w:t>’</w:t>
      </w:r>
      <w:r w:rsidR="008E6DCB">
        <w:rPr>
          <w:rFonts w:ascii="Chalkboard" w:hAnsi="Chalkboard"/>
        </w:rPr>
        <w:t xml:space="preserve"> attention on the sequence of main events. Emphasize what happened first, next and then; as students agree upon the order of listed events, number </w:t>
      </w:r>
      <w:r w:rsidR="00261A6C">
        <w:rPr>
          <w:rFonts w:ascii="Chalkboard" w:hAnsi="Chalkboard"/>
        </w:rPr>
        <w:t>these in sequence. Individuals or groups could each illustrate one story event and display illustrations in sequence when completed. This pattern or framework can be used for retelling the story; students can retell the story in a small group or to the whole class.</w:t>
      </w:r>
    </w:p>
    <w:p w:rsidR="00DA3437" w:rsidRDefault="00DA3437" w:rsidP="00DA3437">
      <w:pPr>
        <w:rPr>
          <w:rFonts w:ascii="Chalkboard" w:hAnsi="Chalkboard"/>
        </w:rPr>
      </w:pPr>
      <w:r>
        <w:rPr>
          <w:rFonts w:ascii="Chalkboard" w:hAnsi="Chalkboard"/>
          <w:u w:val="single"/>
        </w:rPr>
        <w:t>Possible uses</w:t>
      </w:r>
      <w:r>
        <w:rPr>
          <w:rFonts w:ascii="Chalkboard" w:hAnsi="Chalkboard"/>
        </w:rPr>
        <w:t xml:space="preserve">: </w:t>
      </w:r>
    </w:p>
    <w:p w:rsidR="00261A6C" w:rsidRDefault="00261A6C" w:rsidP="00261A6C">
      <w:pPr>
        <w:pStyle w:val="ListParagraph"/>
        <w:numPr>
          <w:ilvl w:val="0"/>
          <w:numId w:val="31"/>
        </w:numPr>
        <w:rPr>
          <w:rFonts w:ascii="Chalkboard" w:hAnsi="Chalkboard"/>
        </w:rPr>
      </w:pPr>
      <w:r>
        <w:rPr>
          <w:rFonts w:ascii="Chalkboard" w:hAnsi="Chalkboard"/>
        </w:rPr>
        <w:t>Science: students may construct written maps or story graphs, or they may use combinations of drawings and words to outline sequence.</w:t>
      </w:r>
    </w:p>
    <w:p w:rsidR="00261A6C" w:rsidRDefault="00261A6C" w:rsidP="00261A6C">
      <w:pPr>
        <w:pStyle w:val="ListParagraph"/>
        <w:numPr>
          <w:ilvl w:val="0"/>
          <w:numId w:val="31"/>
        </w:numPr>
        <w:rPr>
          <w:rFonts w:ascii="Chalkboard" w:hAnsi="Chalkboard"/>
        </w:rPr>
      </w:pPr>
      <w:r>
        <w:rPr>
          <w:rFonts w:ascii="Chalkboard" w:hAnsi="Chalkboard"/>
        </w:rPr>
        <w:t>Writing: as a prewriting activity, students could sketch the beginning, middle and concluding events as frameworks for their stories.</w:t>
      </w:r>
    </w:p>
    <w:p w:rsidR="00261A6C" w:rsidRPr="005C617C" w:rsidRDefault="00261A6C" w:rsidP="00DA3437">
      <w:pPr>
        <w:pStyle w:val="ListParagraph"/>
        <w:numPr>
          <w:ilvl w:val="0"/>
          <w:numId w:val="31"/>
        </w:numPr>
        <w:rPr>
          <w:rFonts w:ascii="Chalkboard" w:hAnsi="Chalkboard"/>
        </w:rPr>
      </w:pPr>
      <w:r>
        <w:rPr>
          <w:rFonts w:ascii="Chalkboard" w:hAnsi="Chalkboard"/>
        </w:rPr>
        <w:t>Reading: students could use paper folded into six eq</w:t>
      </w:r>
      <w:r w:rsidR="005C617C">
        <w:rPr>
          <w:rFonts w:ascii="Chalkboard" w:hAnsi="Chalkboard"/>
        </w:rPr>
        <w:t>ual sections to illustrate and outline a story in six parts. This framework could assist storytelling or story writing.</w:t>
      </w:r>
    </w:p>
    <w:p w:rsidR="00DA3437" w:rsidRDefault="00DA3437" w:rsidP="00DA3437">
      <w:pPr>
        <w:rPr>
          <w:rFonts w:ascii="Chalkboard" w:hAnsi="Chalkboard"/>
        </w:rPr>
      </w:pPr>
      <w:r>
        <w:rPr>
          <w:rFonts w:ascii="Chalkboard" w:hAnsi="Chalkboard"/>
          <w:u w:val="single"/>
        </w:rPr>
        <w:t>Reflection</w:t>
      </w:r>
      <w:r>
        <w:rPr>
          <w:rFonts w:ascii="Chalkboard" w:hAnsi="Chalkboard"/>
        </w:rPr>
        <w:t xml:space="preserve">: </w:t>
      </w:r>
      <w:r w:rsidR="005C617C">
        <w:rPr>
          <w:rFonts w:ascii="Chalkboard" w:hAnsi="Chalkboard"/>
        </w:rPr>
        <w:t>story mapping allows teacher to note students’ ability to identify main story characters, events and ability to sequence story events. Story mapping revels students’ level of comprehension of story events and structure. Variation among students’ story maps illustrates their personal interpretations.</w:t>
      </w:r>
    </w:p>
    <w:p w:rsidR="005C617C" w:rsidRPr="007D7EA9" w:rsidRDefault="005C617C" w:rsidP="00DA3437">
      <w:pPr>
        <w:rPr>
          <w:rFonts w:ascii="Chalkboard" w:hAnsi="Chalkboard"/>
        </w:rPr>
      </w:pPr>
    </w:p>
    <w:p w:rsidR="00DA3437" w:rsidRDefault="005C617C" w:rsidP="000F5297">
      <w:pPr>
        <w:rPr>
          <w:rFonts w:ascii="Chalkboard" w:hAnsi="Chalkboard"/>
        </w:rPr>
      </w:pPr>
      <w:r>
        <w:rPr>
          <w:noProof/>
          <w:lang w:eastAsia="en-US"/>
        </w:rPr>
        <w:lastRenderedPageBreak/>
        <w:drawing>
          <wp:inline distT="0" distB="0" distL="0" distR="0">
            <wp:extent cx="5928150" cy="7817579"/>
            <wp:effectExtent l="19050" t="0" r="0" b="0"/>
            <wp:docPr id="4" name="Picture 4" descr="http://www.auburn.edu/academic/education/reading_genie/invitations/story_ma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auburn.edu/academic/education/reading_genie/invitations/story_map.jpg"/>
                    <pic:cNvPicPr>
                      <a:picLocks noChangeAspect="1" noChangeArrowheads="1"/>
                    </pic:cNvPicPr>
                  </pic:nvPicPr>
                  <pic:blipFill>
                    <a:blip r:embed="rId19"/>
                    <a:srcRect/>
                    <a:stretch>
                      <a:fillRect/>
                    </a:stretch>
                  </pic:blipFill>
                  <pic:spPr bwMode="auto">
                    <a:xfrm>
                      <a:off x="0" y="0"/>
                      <a:ext cx="5930450" cy="7820611"/>
                    </a:xfrm>
                    <a:prstGeom prst="rect">
                      <a:avLst/>
                    </a:prstGeom>
                    <a:noFill/>
                    <a:ln w="9525">
                      <a:noFill/>
                      <a:miter lim="800000"/>
                      <a:headEnd/>
                      <a:tailEnd/>
                    </a:ln>
                  </pic:spPr>
                </pic:pic>
              </a:graphicData>
            </a:graphic>
          </wp:inline>
        </w:drawing>
      </w:r>
    </w:p>
    <w:p w:rsidR="00DA3437" w:rsidRDefault="00DA3437" w:rsidP="000F5297">
      <w:pPr>
        <w:rPr>
          <w:rFonts w:ascii="Chalkboard" w:hAnsi="Chalkboard"/>
        </w:rPr>
      </w:pPr>
    </w:p>
    <w:p w:rsidR="00DA3437" w:rsidRDefault="00DA3437" w:rsidP="00DA3437">
      <w:pPr>
        <w:jc w:val="center"/>
        <w:rPr>
          <w:rFonts w:ascii="Chalkboard" w:hAnsi="Chalkboard"/>
          <w:u w:val="single"/>
        </w:rPr>
      </w:pPr>
      <w:r>
        <w:rPr>
          <w:rFonts w:ascii="Chalkboard" w:hAnsi="Chalkboard"/>
          <w:u w:val="single"/>
        </w:rPr>
        <w:lastRenderedPageBreak/>
        <w:t>Strategy 17</w:t>
      </w:r>
    </w:p>
    <w:p w:rsidR="00DA3437" w:rsidRDefault="00DA3437" w:rsidP="00DA3437">
      <w:pPr>
        <w:rPr>
          <w:rFonts w:ascii="Chalkboard" w:hAnsi="Chalkboard"/>
        </w:rPr>
      </w:pPr>
      <w:r>
        <w:rPr>
          <w:rFonts w:ascii="Chalkboard" w:hAnsi="Chalkboard"/>
          <w:u w:val="single"/>
        </w:rPr>
        <w:t>Name of Strategy</w:t>
      </w:r>
      <w:r>
        <w:rPr>
          <w:rFonts w:ascii="Chalkboard" w:hAnsi="Chalkboard"/>
        </w:rPr>
        <w:t xml:space="preserve">: </w:t>
      </w:r>
      <w:r w:rsidR="003A4024">
        <w:rPr>
          <w:rFonts w:ascii="Chalkboard" w:hAnsi="Chalkboard"/>
        </w:rPr>
        <w:t>Carousel Brainstorming</w:t>
      </w:r>
    </w:p>
    <w:p w:rsidR="002F6CF2" w:rsidRPr="007D7EA9" w:rsidRDefault="002F6CF2" w:rsidP="00DA3437">
      <w:pPr>
        <w:rPr>
          <w:rFonts w:ascii="Chalkboard" w:hAnsi="Chalkboard"/>
        </w:rPr>
      </w:pPr>
      <w:r w:rsidRPr="002F6CF2">
        <w:rPr>
          <w:rFonts w:ascii="Chalkboard" w:hAnsi="Chalkboard"/>
        </w:rPr>
        <w:t>http://its.guilford.k12.nc.us/act/strategies/carousel_brainstorming.htm</w:t>
      </w:r>
    </w:p>
    <w:p w:rsidR="00DA3437" w:rsidRDefault="00DA3437" w:rsidP="00DA3437">
      <w:pPr>
        <w:rPr>
          <w:rFonts w:ascii="Chalkboard" w:hAnsi="Chalkboard"/>
        </w:rPr>
      </w:pPr>
      <w:r>
        <w:rPr>
          <w:rFonts w:ascii="Chalkboard" w:hAnsi="Chalkboard"/>
          <w:u w:val="single"/>
        </w:rPr>
        <w:t>Purpose</w:t>
      </w:r>
      <w:r>
        <w:rPr>
          <w:rFonts w:ascii="Chalkboard" w:hAnsi="Chalkboard"/>
        </w:rPr>
        <w:t xml:space="preserve">: </w:t>
      </w:r>
      <w:r w:rsidR="002F6CF2">
        <w:rPr>
          <w:rFonts w:ascii="Chalkboard" w:hAnsi="Chalkboard"/>
        </w:rPr>
        <w:t>to activate students’ prior knowledge of a topic or topics through movement and conversation.</w:t>
      </w:r>
    </w:p>
    <w:p w:rsidR="00DA3437" w:rsidRPr="007D7EA9" w:rsidRDefault="00DA3437" w:rsidP="00DA3437">
      <w:pPr>
        <w:rPr>
          <w:rFonts w:ascii="Chalkboard" w:hAnsi="Chalkboard"/>
        </w:rPr>
      </w:pPr>
      <w:r>
        <w:rPr>
          <w:rFonts w:ascii="Chalkboard" w:hAnsi="Chalkboard"/>
          <w:u w:val="single"/>
        </w:rPr>
        <w:t>Materials</w:t>
      </w:r>
      <w:r>
        <w:rPr>
          <w:rFonts w:ascii="Chalkboard" w:hAnsi="Chalkboard"/>
        </w:rPr>
        <w:t xml:space="preserve">: </w:t>
      </w:r>
      <w:r w:rsidR="002F6CF2">
        <w:rPr>
          <w:rFonts w:ascii="Chalkboard" w:hAnsi="Chalkboard"/>
        </w:rPr>
        <w:t>poster boards, different colored markers and stop watch.</w:t>
      </w:r>
    </w:p>
    <w:p w:rsidR="00DA3437" w:rsidRPr="007D7EA9" w:rsidRDefault="00DA3437" w:rsidP="00DA3437">
      <w:pPr>
        <w:rPr>
          <w:rFonts w:ascii="Chalkboard" w:hAnsi="Chalkboard"/>
        </w:rPr>
      </w:pPr>
      <w:r>
        <w:rPr>
          <w:rFonts w:ascii="Chalkboard" w:hAnsi="Chalkboard"/>
          <w:u w:val="single"/>
        </w:rPr>
        <w:t>Procedure</w:t>
      </w:r>
      <w:r>
        <w:rPr>
          <w:rFonts w:ascii="Chalkboard" w:hAnsi="Chalkboard"/>
        </w:rPr>
        <w:t>:</w:t>
      </w:r>
      <w:r w:rsidR="002F6CF2">
        <w:rPr>
          <w:rFonts w:ascii="Chalkboard" w:hAnsi="Chalkboard"/>
        </w:rPr>
        <w:t xml:space="preserve"> while carousel brainstorming, students will rotate around the classroom in small groups, stopping at various stations for a designated amount of time. While at each station, students will activate their prior knowledge of different topics or different aspects of a single topic through conversation with peers. Ideas shared will be posted at each station for all groups to read. Through movement and conversation, prior knowledge will be activated, providing scaffolding for new information to be learned in the proceeding lesson activi</w:t>
      </w:r>
      <w:r w:rsidR="00434277">
        <w:rPr>
          <w:rFonts w:ascii="Chalkboard" w:hAnsi="Chalkboard"/>
        </w:rPr>
        <w:t>ties</w:t>
      </w:r>
      <w:r w:rsidR="002F6CF2">
        <w:rPr>
          <w:rFonts w:ascii="Chalkboard" w:hAnsi="Chalkboard"/>
        </w:rPr>
        <w:t>.</w:t>
      </w:r>
    </w:p>
    <w:p w:rsidR="00DA3437" w:rsidRDefault="00DA3437" w:rsidP="00DA3437">
      <w:pPr>
        <w:rPr>
          <w:rFonts w:ascii="Chalkboard" w:hAnsi="Chalkboard"/>
        </w:rPr>
      </w:pPr>
      <w:r>
        <w:rPr>
          <w:rFonts w:ascii="Chalkboard" w:hAnsi="Chalkboard"/>
          <w:u w:val="single"/>
        </w:rPr>
        <w:t>Possible uses</w:t>
      </w:r>
      <w:r>
        <w:rPr>
          <w:rFonts w:ascii="Chalkboard" w:hAnsi="Chalkboard"/>
        </w:rPr>
        <w:t xml:space="preserve">: </w:t>
      </w:r>
    </w:p>
    <w:p w:rsidR="00434277" w:rsidRDefault="00434277" w:rsidP="00434277">
      <w:pPr>
        <w:pStyle w:val="ListParagraph"/>
        <w:numPr>
          <w:ilvl w:val="0"/>
          <w:numId w:val="31"/>
        </w:numPr>
        <w:rPr>
          <w:rFonts w:ascii="Chalkboard" w:hAnsi="Chalkboard"/>
        </w:rPr>
      </w:pPr>
      <w:r>
        <w:rPr>
          <w:rFonts w:ascii="Chalkboard" w:hAnsi="Chalkboard"/>
        </w:rPr>
        <w:t xml:space="preserve">Math: </w:t>
      </w:r>
      <w:r w:rsidR="00AD5E29">
        <w:rPr>
          <w:rFonts w:ascii="Chalkboard" w:hAnsi="Chalkboard"/>
        </w:rPr>
        <w:t>carousel brainstorming</w:t>
      </w:r>
      <w:r>
        <w:rPr>
          <w:rFonts w:ascii="Chalkboard" w:hAnsi="Chalkboard"/>
        </w:rPr>
        <w:t xml:space="preserve"> can be created for students to solve problems using both number and word problems. </w:t>
      </w:r>
    </w:p>
    <w:p w:rsidR="00434277" w:rsidRPr="00434277" w:rsidRDefault="00434277" w:rsidP="00DA3437">
      <w:pPr>
        <w:pStyle w:val="ListParagraph"/>
        <w:numPr>
          <w:ilvl w:val="0"/>
          <w:numId w:val="31"/>
        </w:numPr>
        <w:rPr>
          <w:rFonts w:ascii="Chalkboard" w:hAnsi="Chalkboard"/>
        </w:rPr>
      </w:pPr>
      <w:r>
        <w:rPr>
          <w:rFonts w:ascii="Chalkboard" w:hAnsi="Chalkboard"/>
        </w:rPr>
        <w:t xml:space="preserve">Reading: </w:t>
      </w:r>
      <w:r w:rsidR="00AD5E29">
        <w:rPr>
          <w:rFonts w:ascii="Chalkboard" w:hAnsi="Chalkboard"/>
        </w:rPr>
        <w:t>carousel brainstorming</w:t>
      </w:r>
      <w:r>
        <w:rPr>
          <w:rFonts w:ascii="Chalkboard" w:hAnsi="Chalkboard"/>
        </w:rPr>
        <w:t xml:space="preserve"> can be created </w:t>
      </w:r>
      <w:r w:rsidR="00AD5E29">
        <w:rPr>
          <w:rFonts w:ascii="Chalkboard" w:hAnsi="Chalkboard"/>
        </w:rPr>
        <w:t>to allow students to understand plot, setting and characters of current reading.</w:t>
      </w:r>
    </w:p>
    <w:p w:rsidR="00DA3437" w:rsidRPr="007D7EA9" w:rsidRDefault="00DA3437" w:rsidP="00DA3437">
      <w:pPr>
        <w:rPr>
          <w:rFonts w:ascii="Chalkboard" w:hAnsi="Chalkboard"/>
        </w:rPr>
      </w:pPr>
      <w:r>
        <w:rPr>
          <w:rFonts w:ascii="Chalkboard" w:hAnsi="Chalkboard"/>
          <w:u w:val="single"/>
        </w:rPr>
        <w:t>Reflection</w:t>
      </w:r>
      <w:r w:rsidR="00AD5E29">
        <w:rPr>
          <w:rFonts w:ascii="Chalkboard" w:hAnsi="Chalkboard"/>
        </w:rPr>
        <w:t xml:space="preserve">: carousel brainstorming allows students to work in groups and solve problems. This activity allows students and teacher to see ideas and answers presented from each group. </w:t>
      </w:r>
    </w:p>
    <w:p w:rsidR="00DA3437" w:rsidRDefault="00DA3437" w:rsidP="000F5297">
      <w:pPr>
        <w:rPr>
          <w:rFonts w:ascii="Chalkboard" w:hAnsi="Chalkboard"/>
        </w:rPr>
      </w:pPr>
    </w:p>
    <w:p w:rsidR="00AD5E29" w:rsidRDefault="00AD5E29" w:rsidP="000F5297">
      <w:pPr>
        <w:rPr>
          <w:rFonts w:ascii="Chalkboard" w:hAnsi="Chalkboard"/>
        </w:rPr>
      </w:pPr>
    </w:p>
    <w:p w:rsidR="00AD5E29" w:rsidRDefault="00AD5E29" w:rsidP="000F5297">
      <w:pPr>
        <w:rPr>
          <w:rFonts w:ascii="Chalkboard" w:hAnsi="Chalkboard"/>
        </w:rPr>
      </w:pPr>
    </w:p>
    <w:p w:rsidR="00AD5E29" w:rsidRDefault="00AD5E29" w:rsidP="000F5297">
      <w:pPr>
        <w:rPr>
          <w:rFonts w:ascii="Chalkboard" w:hAnsi="Chalkboard"/>
        </w:rPr>
      </w:pPr>
    </w:p>
    <w:p w:rsidR="00AD5E29" w:rsidRDefault="00AD5E29" w:rsidP="000F5297">
      <w:pPr>
        <w:rPr>
          <w:rFonts w:ascii="Chalkboard" w:hAnsi="Chalkboard"/>
        </w:rPr>
      </w:pPr>
    </w:p>
    <w:p w:rsidR="00AD5E29" w:rsidRDefault="00AD5E29" w:rsidP="000F5297">
      <w:pPr>
        <w:rPr>
          <w:rFonts w:ascii="Chalkboard" w:hAnsi="Chalkboard"/>
        </w:rPr>
      </w:pPr>
    </w:p>
    <w:p w:rsidR="00AD5E29" w:rsidRDefault="00AD5E29" w:rsidP="000F5297">
      <w:pPr>
        <w:rPr>
          <w:rFonts w:ascii="Chalkboard" w:hAnsi="Chalkboard"/>
        </w:rPr>
      </w:pPr>
    </w:p>
    <w:p w:rsidR="00DA3437" w:rsidRDefault="00DA3437" w:rsidP="00DA3437">
      <w:pPr>
        <w:jc w:val="center"/>
        <w:rPr>
          <w:rFonts w:ascii="Chalkboard" w:hAnsi="Chalkboard"/>
          <w:u w:val="single"/>
        </w:rPr>
      </w:pPr>
      <w:r>
        <w:rPr>
          <w:rFonts w:ascii="Chalkboard" w:hAnsi="Chalkboard"/>
          <w:u w:val="single"/>
        </w:rPr>
        <w:lastRenderedPageBreak/>
        <w:t>Strategy 18</w:t>
      </w:r>
    </w:p>
    <w:p w:rsidR="00DA3437" w:rsidRDefault="00DA3437" w:rsidP="00DA3437">
      <w:pPr>
        <w:rPr>
          <w:rFonts w:ascii="Chalkboard" w:hAnsi="Chalkboard"/>
        </w:rPr>
      </w:pPr>
      <w:r>
        <w:rPr>
          <w:rFonts w:ascii="Chalkboard" w:hAnsi="Chalkboard"/>
          <w:u w:val="single"/>
        </w:rPr>
        <w:t>Name of Strategy</w:t>
      </w:r>
      <w:r>
        <w:rPr>
          <w:rFonts w:ascii="Chalkboard" w:hAnsi="Chalkboard"/>
        </w:rPr>
        <w:t xml:space="preserve">: </w:t>
      </w:r>
      <w:r w:rsidR="003A4024">
        <w:rPr>
          <w:rFonts w:ascii="Chalkboard" w:hAnsi="Chalkboard"/>
        </w:rPr>
        <w:t>Journals</w:t>
      </w:r>
    </w:p>
    <w:p w:rsidR="003F1574" w:rsidRPr="007D7EA9" w:rsidRDefault="003F1574" w:rsidP="00DA3437">
      <w:pPr>
        <w:rPr>
          <w:rFonts w:ascii="Chalkboard" w:hAnsi="Chalkboard"/>
        </w:rPr>
      </w:pPr>
      <w:r w:rsidRPr="003F1574">
        <w:rPr>
          <w:rFonts w:ascii="Chalkboard" w:hAnsi="Chalkboard"/>
        </w:rPr>
        <w:t>http://www.beesburg.com/edtools/glossary.html#J</w:t>
      </w:r>
    </w:p>
    <w:p w:rsidR="00DA3437" w:rsidRPr="007D7EA9" w:rsidRDefault="00DA3437" w:rsidP="00DA3437">
      <w:pPr>
        <w:rPr>
          <w:rFonts w:ascii="Chalkboard" w:hAnsi="Chalkboard"/>
        </w:rPr>
      </w:pPr>
      <w:r>
        <w:rPr>
          <w:rFonts w:ascii="Chalkboard" w:hAnsi="Chalkboard"/>
          <w:u w:val="single"/>
        </w:rPr>
        <w:t>Purpose</w:t>
      </w:r>
      <w:r>
        <w:rPr>
          <w:rFonts w:ascii="Chalkboard" w:hAnsi="Chalkboard"/>
        </w:rPr>
        <w:t>:</w:t>
      </w:r>
      <w:r w:rsidR="003F1574">
        <w:rPr>
          <w:rFonts w:ascii="Chalkboard" w:hAnsi="Chalkboard"/>
        </w:rPr>
        <w:t xml:space="preserve"> </w:t>
      </w:r>
      <w:r w:rsidR="008E641E">
        <w:rPr>
          <w:rFonts w:ascii="Chalkboard" w:hAnsi="Chalkboard"/>
        </w:rPr>
        <w:t xml:space="preserve">Curriculum oriented journal entries have the advantage of causing students to relate personally to the topic before instruction begins. Asking for a summary of learning or for a question or two the student still has at the end of the period causes the student to process and organize his or her thoughts about the material covered. </w:t>
      </w:r>
    </w:p>
    <w:p w:rsidR="00DA3437" w:rsidRPr="007D7EA9" w:rsidRDefault="00DA3437" w:rsidP="00DA3437">
      <w:pPr>
        <w:rPr>
          <w:rFonts w:ascii="Chalkboard" w:hAnsi="Chalkboard"/>
        </w:rPr>
      </w:pPr>
      <w:r>
        <w:rPr>
          <w:rFonts w:ascii="Chalkboard" w:hAnsi="Chalkboard"/>
          <w:u w:val="single"/>
        </w:rPr>
        <w:t>Materials</w:t>
      </w:r>
      <w:r>
        <w:rPr>
          <w:rFonts w:ascii="Chalkboard" w:hAnsi="Chalkboard"/>
        </w:rPr>
        <w:t xml:space="preserve">: </w:t>
      </w:r>
      <w:r w:rsidR="008E641E">
        <w:rPr>
          <w:rFonts w:ascii="Chalkboard" w:hAnsi="Chalkboard"/>
        </w:rPr>
        <w:t>J</w:t>
      </w:r>
      <w:r w:rsidR="003F1574">
        <w:rPr>
          <w:rFonts w:ascii="Chalkboard" w:hAnsi="Chalkboard"/>
        </w:rPr>
        <w:t xml:space="preserve">ournal and writing utensil </w:t>
      </w:r>
    </w:p>
    <w:p w:rsidR="00DA3437" w:rsidRPr="007D7EA9" w:rsidRDefault="00DA3437" w:rsidP="00DA3437">
      <w:pPr>
        <w:rPr>
          <w:rFonts w:ascii="Chalkboard" w:hAnsi="Chalkboard"/>
        </w:rPr>
      </w:pPr>
      <w:r>
        <w:rPr>
          <w:rFonts w:ascii="Chalkboard" w:hAnsi="Chalkboard"/>
          <w:u w:val="single"/>
        </w:rPr>
        <w:t>Procedure</w:t>
      </w:r>
      <w:r>
        <w:rPr>
          <w:rFonts w:ascii="Chalkboard" w:hAnsi="Chalkboard"/>
        </w:rPr>
        <w:t>:</w:t>
      </w:r>
      <w:r w:rsidR="008E641E">
        <w:rPr>
          <w:rFonts w:ascii="Chalkboard" w:hAnsi="Chalkboard"/>
        </w:rPr>
        <w:t xml:space="preserve"> Writing typically done for a few minutes each day is done in a notebook and is often used to encourage reflection or exploration of ideas of interest to the students. Journals can be used to express thoughts or as </w:t>
      </w:r>
      <w:proofErr w:type="gramStart"/>
      <w:r w:rsidR="008E641E">
        <w:rPr>
          <w:rFonts w:ascii="Chalkboard" w:hAnsi="Chalkboard"/>
        </w:rPr>
        <w:t>a</w:t>
      </w:r>
      <w:proofErr w:type="gramEnd"/>
      <w:r w:rsidR="008E641E">
        <w:rPr>
          <w:rFonts w:ascii="Chalkboard" w:hAnsi="Chalkboard"/>
        </w:rPr>
        <w:t xml:space="preserve"> ongoing written dialog between student and teacher.</w:t>
      </w:r>
    </w:p>
    <w:p w:rsidR="00DA3437" w:rsidRDefault="00DA3437" w:rsidP="00DA3437">
      <w:pPr>
        <w:rPr>
          <w:rFonts w:ascii="Chalkboard" w:hAnsi="Chalkboard"/>
        </w:rPr>
      </w:pPr>
      <w:r>
        <w:rPr>
          <w:rFonts w:ascii="Chalkboard" w:hAnsi="Chalkboard"/>
          <w:u w:val="single"/>
        </w:rPr>
        <w:t>Possible uses</w:t>
      </w:r>
      <w:r>
        <w:rPr>
          <w:rFonts w:ascii="Chalkboard" w:hAnsi="Chalkboard"/>
        </w:rPr>
        <w:t xml:space="preserve">: </w:t>
      </w:r>
    </w:p>
    <w:p w:rsidR="008E641E" w:rsidRDefault="008E641E" w:rsidP="00DA3437">
      <w:pPr>
        <w:pStyle w:val="ListParagraph"/>
        <w:numPr>
          <w:ilvl w:val="0"/>
          <w:numId w:val="31"/>
        </w:numPr>
        <w:rPr>
          <w:rFonts w:ascii="Chalkboard" w:hAnsi="Chalkboard"/>
        </w:rPr>
      </w:pPr>
      <w:r>
        <w:rPr>
          <w:rFonts w:ascii="Chalkboard" w:hAnsi="Chalkboard"/>
        </w:rPr>
        <w:t>Writing: journals can be used as a dialog where students can voice their opinions and thoughts on the teacher responds.</w:t>
      </w:r>
    </w:p>
    <w:p w:rsidR="008E641E" w:rsidRDefault="008E641E" w:rsidP="00DA3437">
      <w:pPr>
        <w:pStyle w:val="ListParagraph"/>
        <w:numPr>
          <w:ilvl w:val="0"/>
          <w:numId w:val="31"/>
        </w:numPr>
        <w:rPr>
          <w:rFonts w:ascii="Chalkboard" w:hAnsi="Chalkboard"/>
        </w:rPr>
      </w:pPr>
      <w:r>
        <w:rPr>
          <w:rFonts w:ascii="Chalkboard" w:hAnsi="Chalkboard"/>
        </w:rPr>
        <w:t>Art: journals can be used to sketch and put into practice new terms that have been learned in class.</w:t>
      </w:r>
    </w:p>
    <w:p w:rsidR="008E641E" w:rsidRPr="008E641E" w:rsidRDefault="008E641E" w:rsidP="00DA3437">
      <w:pPr>
        <w:pStyle w:val="ListParagraph"/>
        <w:numPr>
          <w:ilvl w:val="0"/>
          <w:numId w:val="31"/>
        </w:numPr>
        <w:rPr>
          <w:rFonts w:ascii="Chalkboard" w:hAnsi="Chalkboard"/>
        </w:rPr>
      </w:pPr>
      <w:r>
        <w:rPr>
          <w:rFonts w:ascii="Chalkboard" w:hAnsi="Chalkboard"/>
        </w:rPr>
        <w:t>Science: journals can be used to record models, science experiments or class notes.</w:t>
      </w:r>
    </w:p>
    <w:p w:rsidR="00DA3437" w:rsidRDefault="00DA3437" w:rsidP="00DA3437">
      <w:pPr>
        <w:rPr>
          <w:rFonts w:ascii="Chalkboard" w:hAnsi="Chalkboard"/>
        </w:rPr>
      </w:pPr>
      <w:r>
        <w:rPr>
          <w:rFonts w:ascii="Chalkboard" w:hAnsi="Chalkboard"/>
          <w:u w:val="single"/>
        </w:rPr>
        <w:t>Reflection</w:t>
      </w:r>
      <w:r>
        <w:rPr>
          <w:rFonts w:ascii="Chalkboard" w:hAnsi="Chalkboard"/>
        </w:rPr>
        <w:t xml:space="preserve">: </w:t>
      </w:r>
      <w:r w:rsidR="003F1574">
        <w:rPr>
          <w:rFonts w:ascii="Chalkboard" w:hAnsi="Chalkboard"/>
        </w:rPr>
        <w:t>journal writing is a flexible instructional tool, useful across the entire curriculum. While often used as a class startup activity, it is used primarily to give students an opportunity to speculate on paper, confident that their ideas, observations, emotions, and writing will be accepted without criticism.</w:t>
      </w:r>
    </w:p>
    <w:p w:rsidR="00DA3437" w:rsidRDefault="00DA3437" w:rsidP="000F5297">
      <w:pPr>
        <w:rPr>
          <w:rFonts w:ascii="Chalkboard" w:hAnsi="Chalkboard"/>
        </w:rPr>
      </w:pPr>
    </w:p>
    <w:p w:rsidR="00DA3437" w:rsidRDefault="00DA3437" w:rsidP="000F5297">
      <w:pPr>
        <w:rPr>
          <w:rFonts w:ascii="Chalkboard" w:hAnsi="Chalkboard"/>
        </w:rPr>
      </w:pPr>
    </w:p>
    <w:p w:rsidR="008E641E" w:rsidRDefault="008E641E" w:rsidP="000F5297">
      <w:pPr>
        <w:rPr>
          <w:rFonts w:ascii="Chalkboard" w:hAnsi="Chalkboard"/>
        </w:rPr>
      </w:pPr>
    </w:p>
    <w:p w:rsidR="008E641E" w:rsidRDefault="008E641E" w:rsidP="000F5297">
      <w:pPr>
        <w:rPr>
          <w:rFonts w:ascii="Chalkboard" w:hAnsi="Chalkboard"/>
        </w:rPr>
      </w:pPr>
    </w:p>
    <w:p w:rsidR="008E641E" w:rsidRDefault="008E641E" w:rsidP="000F5297">
      <w:pPr>
        <w:rPr>
          <w:rFonts w:ascii="Chalkboard" w:hAnsi="Chalkboard"/>
        </w:rPr>
      </w:pPr>
    </w:p>
    <w:p w:rsidR="008E641E" w:rsidRDefault="008E641E" w:rsidP="000F5297">
      <w:pPr>
        <w:rPr>
          <w:rFonts w:ascii="Chalkboard" w:hAnsi="Chalkboard"/>
        </w:rPr>
      </w:pPr>
    </w:p>
    <w:p w:rsidR="00DA3437" w:rsidRDefault="00DA3437" w:rsidP="00DA3437">
      <w:pPr>
        <w:jc w:val="center"/>
        <w:rPr>
          <w:rFonts w:ascii="Chalkboard" w:hAnsi="Chalkboard"/>
          <w:u w:val="single"/>
        </w:rPr>
      </w:pPr>
      <w:r>
        <w:rPr>
          <w:rFonts w:ascii="Chalkboard" w:hAnsi="Chalkboard"/>
          <w:u w:val="single"/>
        </w:rPr>
        <w:lastRenderedPageBreak/>
        <w:t>Strategy 19</w:t>
      </w:r>
    </w:p>
    <w:p w:rsidR="00DA3437" w:rsidRPr="007D7EA9" w:rsidRDefault="00DA3437" w:rsidP="00DA3437">
      <w:pPr>
        <w:rPr>
          <w:rFonts w:ascii="Chalkboard" w:hAnsi="Chalkboard"/>
        </w:rPr>
      </w:pPr>
      <w:r>
        <w:rPr>
          <w:rFonts w:ascii="Chalkboard" w:hAnsi="Chalkboard"/>
          <w:u w:val="single"/>
        </w:rPr>
        <w:t>Name of Strategy</w:t>
      </w:r>
      <w:r>
        <w:rPr>
          <w:rFonts w:ascii="Chalkboard" w:hAnsi="Chalkboard"/>
        </w:rPr>
        <w:t xml:space="preserve">: </w:t>
      </w:r>
      <w:r w:rsidR="003A4024">
        <w:rPr>
          <w:rFonts w:ascii="Chalkboard" w:hAnsi="Chalkboard"/>
        </w:rPr>
        <w:t>PLAN</w:t>
      </w:r>
      <w:r w:rsidR="00E45DC3">
        <w:rPr>
          <w:rFonts w:ascii="Chalkboard" w:hAnsi="Chalkboard"/>
        </w:rPr>
        <w:t xml:space="preserve"> predict, plan, add</w:t>
      </w:r>
      <w:r w:rsidR="008E641E">
        <w:rPr>
          <w:rFonts w:ascii="Chalkboard" w:hAnsi="Chalkboard"/>
        </w:rPr>
        <w:t>,</w:t>
      </w:r>
      <w:r w:rsidR="00E45DC3">
        <w:rPr>
          <w:rFonts w:ascii="Chalkboard" w:hAnsi="Chalkboard"/>
        </w:rPr>
        <w:t xml:space="preserve"> </w:t>
      </w:r>
      <w:r w:rsidR="008E641E">
        <w:rPr>
          <w:rFonts w:ascii="Chalkboard" w:hAnsi="Chalkboard"/>
        </w:rPr>
        <w:t>note</w:t>
      </w:r>
    </w:p>
    <w:p w:rsidR="00DA3437" w:rsidRDefault="00DA3437" w:rsidP="00DA3437">
      <w:pPr>
        <w:rPr>
          <w:rFonts w:ascii="Chalkboard" w:hAnsi="Chalkboard"/>
        </w:rPr>
      </w:pPr>
      <w:r>
        <w:rPr>
          <w:rFonts w:ascii="Chalkboard" w:hAnsi="Chalkboard"/>
          <w:u w:val="single"/>
        </w:rPr>
        <w:t>Purpose</w:t>
      </w:r>
      <w:r>
        <w:rPr>
          <w:rFonts w:ascii="Chalkboard" w:hAnsi="Chalkboard"/>
        </w:rPr>
        <w:t xml:space="preserve">: </w:t>
      </w:r>
      <w:r w:rsidR="008E641E">
        <w:rPr>
          <w:rFonts w:ascii="Chalkboard" w:hAnsi="Chalkboard"/>
        </w:rPr>
        <w:t xml:space="preserve">this strategy consists of four steps that students use before, </w:t>
      </w:r>
      <w:r w:rsidR="00E45DC3">
        <w:rPr>
          <w:rFonts w:ascii="Chalkboard" w:hAnsi="Chalkboard"/>
        </w:rPr>
        <w:t>during, and after reading. It helps students transform from learning to read to reading for information.</w:t>
      </w:r>
    </w:p>
    <w:p w:rsidR="00DA3437" w:rsidRPr="007D7EA9" w:rsidRDefault="00DA3437" w:rsidP="00DA3437">
      <w:pPr>
        <w:rPr>
          <w:rFonts w:ascii="Chalkboard" w:hAnsi="Chalkboard"/>
        </w:rPr>
      </w:pPr>
      <w:r>
        <w:rPr>
          <w:rFonts w:ascii="Chalkboard" w:hAnsi="Chalkboard"/>
          <w:u w:val="single"/>
        </w:rPr>
        <w:t>Materials</w:t>
      </w:r>
      <w:r>
        <w:rPr>
          <w:rFonts w:ascii="Chalkboard" w:hAnsi="Chalkboard"/>
        </w:rPr>
        <w:t xml:space="preserve">: </w:t>
      </w:r>
      <w:r w:rsidR="00B66F98">
        <w:rPr>
          <w:rFonts w:ascii="Chalkboard" w:hAnsi="Chalkboard"/>
        </w:rPr>
        <w:t xml:space="preserve">paper and writing utensil. </w:t>
      </w:r>
    </w:p>
    <w:p w:rsidR="00E45DC3" w:rsidRPr="00E45DC3" w:rsidRDefault="00DA3437" w:rsidP="00E45DC3">
      <w:pPr>
        <w:rPr>
          <w:rFonts w:ascii="Chalkboard" w:hAnsi="Chalkboard"/>
        </w:rPr>
      </w:pPr>
      <w:r>
        <w:rPr>
          <w:rFonts w:ascii="Chalkboard" w:hAnsi="Chalkboard"/>
          <w:u w:val="single"/>
        </w:rPr>
        <w:t>Procedure</w:t>
      </w:r>
      <w:r>
        <w:rPr>
          <w:rFonts w:ascii="Chalkboard" w:hAnsi="Chalkboard"/>
        </w:rPr>
        <w:t>:</w:t>
      </w:r>
      <w:r w:rsidR="00E45DC3">
        <w:rPr>
          <w:rFonts w:ascii="Chalkboard" w:hAnsi="Chalkboard"/>
        </w:rPr>
        <w:t xml:space="preserve"> students predict the content and structure of the text and assess its potential for the given task or purpose, locate information that is known or unknown, add words or brief</w:t>
      </w:r>
      <w:r w:rsidR="00B66F98">
        <w:rPr>
          <w:rFonts w:ascii="Chalkboard" w:hAnsi="Chalkboard"/>
        </w:rPr>
        <w:t xml:space="preserve"> phases to the map to explain</w:t>
      </w:r>
      <w:r w:rsidR="00E45DC3">
        <w:rPr>
          <w:rFonts w:ascii="Chalkboard" w:hAnsi="Chalkboard"/>
        </w:rPr>
        <w:t xml:space="preserve"> the new information,</w:t>
      </w:r>
      <w:r w:rsidR="00B66F98">
        <w:rPr>
          <w:rFonts w:ascii="Chalkboard" w:hAnsi="Chalkboard"/>
        </w:rPr>
        <w:t xml:space="preserve"> and</w:t>
      </w:r>
      <w:r w:rsidR="00E45DC3">
        <w:rPr>
          <w:rFonts w:ascii="Chalkboard" w:hAnsi="Chalkboard"/>
        </w:rPr>
        <w:t xml:space="preserve"> note the new understanding gained and use it to complete the task.</w:t>
      </w:r>
    </w:p>
    <w:p w:rsidR="00DA3437" w:rsidRDefault="00DA3437" w:rsidP="00DA3437">
      <w:pPr>
        <w:rPr>
          <w:rFonts w:ascii="Chalkboard" w:hAnsi="Chalkboard"/>
        </w:rPr>
      </w:pPr>
      <w:r>
        <w:rPr>
          <w:rFonts w:ascii="Chalkboard" w:hAnsi="Chalkboard"/>
          <w:u w:val="single"/>
        </w:rPr>
        <w:t>Possible uses</w:t>
      </w:r>
      <w:r>
        <w:rPr>
          <w:rFonts w:ascii="Chalkboard" w:hAnsi="Chalkboard"/>
        </w:rPr>
        <w:t xml:space="preserve">: </w:t>
      </w:r>
    </w:p>
    <w:p w:rsidR="00B66F98" w:rsidRDefault="00B66F98" w:rsidP="00B66F98">
      <w:pPr>
        <w:pStyle w:val="ListParagraph"/>
        <w:numPr>
          <w:ilvl w:val="0"/>
          <w:numId w:val="31"/>
        </w:numPr>
        <w:rPr>
          <w:rFonts w:ascii="Chalkboard" w:hAnsi="Chalkboard"/>
        </w:rPr>
      </w:pPr>
      <w:r>
        <w:rPr>
          <w:rFonts w:ascii="Chalkboard" w:hAnsi="Chalkboard"/>
        </w:rPr>
        <w:t xml:space="preserve">Science: </w:t>
      </w:r>
      <w:r w:rsidR="00306138">
        <w:rPr>
          <w:rFonts w:ascii="Chalkboard" w:hAnsi="Chalkboard"/>
        </w:rPr>
        <w:t xml:space="preserve">PLAN can be used as a recording tool in science experiments. </w:t>
      </w:r>
    </w:p>
    <w:p w:rsidR="00B66F98" w:rsidRPr="00306138" w:rsidRDefault="00306138" w:rsidP="00DA3437">
      <w:pPr>
        <w:pStyle w:val="ListParagraph"/>
        <w:numPr>
          <w:ilvl w:val="0"/>
          <w:numId w:val="31"/>
        </w:numPr>
        <w:rPr>
          <w:rFonts w:ascii="Chalkboard" w:hAnsi="Chalkboard"/>
        </w:rPr>
      </w:pPr>
      <w:r>
        <w:rPr>
          <w:rFonts w:ascii="Chalkboard" w:hAnsi="Chalkboard"/>
        </w:rPr>
        <w:t>Reading: PLAN can be used in a reading assignment where students can predict before they start reading and record their findings.</w:t>
      </w:r>
    </w:p>
    <w:p w:rsidR="00DA3437" w:rsidRDefault="00DA3437" w:rsidP="00DA3437">
      <w:pPr>
        <w:rPr>
          <w:rFonts w:ascii="Chalkboard" w:hAnsi="Chalkboard"/>
        </w:rPr>
      </w:pPr>
      <w:r>
        <w:rPr>
          <w:rFonts w:ascii="Chalkboard" w:hAnsi="Chalkboard"/>
          <w:u w:val="single"/>
        </w:rPr>
        <w:t>Reflection</w:t>
      </w:r>
      <w:r>
        <w:rPr>
          <w:rFonts w:ascii="Chalkboard" w:hAnsi="Chalkboard"/>
        </w:rPr>
        <w:t xml:space="preserve">: </w:t>
      </w:r>
      <w:r w:rsidR="00306138">
        <w:rPr>
          <w:rFonts w:ascii="Chalkboard" w:hAnsi="Chalkboard"/>
        </w:rPr>
        <w:t>This strategy can be used for almost any subject where it allows students to locate important information and learn to read for information.</w:t>
      </w:r>
    </w:p>
    <w:p w:rsidR="00E45DC3" w:rsidRPr="007D7EA9" w:rsidRDefault="00E45DC3" w:rsidP="00DA3437">
      <w:pPr>
        <w:rPr>
          <w:rFonts w:ascii="Chalkboard" w:hAnsi="Chalkboard"/>
        </w:rPr>
      </w:pPr>
    </w:p>
    <w:p w:rsidR="00DA3437" w:rsidRDefault="00DA3437" w:rsidP="000F5297">
      <w:pPr>
        <w:rPr>
          <w:rFonts w:ascii="Chalkboard" w:hAnsi="Chalkboard"/>
        </w:rPr>
      </w:pPr>
    </w:p>
    <w:p w:rsidR="00DA3437" w:rsidRDefault="00DA3437" w:rsidP="000F5297">
      <w:pPr>
        <w:rPr>
          <w:rFonts w:ascii="Chalkboard" w:hAnsi="Chalkboard"/>
        </w:rPr>
      </w:pPr>
    </w:p>
    <w:p w:rsidR="00306138" w:rsidRDefault="00306138" w:rsidP="000F5297">
      <w:pPr>
        <w:rPr>
          <w:rFonts w:ascii="Chalkboard" w:hAnsi="Chalkboard"/>
        </w:rPr>
      </w:pPr>
    </w:p>
    <w:p w:rsidR="00306138" w:rsidRDefault="00306138" w:rsidP="000F5297">
      <w:pPr>
        <w:rPr>
          <w:rFonts w:ascii="Chalkboard" w:hAnsi="Chalkboard"/>
        </w:rPr>
      </w:pPr>
    </w:p>
    <w:p w:rsidR="00306138" w:rsidRDefault="00306138" w:rsidP="000F5297">
      <w:pPr>
        <w:rPr>
          <w:rFonts w:ascii="Chalkboard" w:hAnsi="Chalkboard"/>
        </w:rPr>
      </w:pPr>
    </w:p>
    <w:p w:rsidR="00306138" w:rsidRDefault="00306138" w:rsidP="000F5297">
      <w:pPr>
        <w:rPr>
          <w:rFonts w:ascii="Chalkboard" w:hAnsi="Chalkboard"/>
        </w:rPr>
      </w:pPr>
    </w:p>
    <w:p w:rsidR="00306138" w:rsidRDefault="00306138" w:rsidP="000F5297">
      <w:pPr>
        <w:rPr>
          <w:rFonts w:ascii="Chalkboard" w:hAnsi="Chalkboard"/>
        </w:rPr>
      </w:pPr>
    </w:p>
    <w:p w:rsidR="00306138" w:rsidRDefault="00306138" w:rsidP="000F5297">
      <w:pPr>
        <w:rPr>
          <w:rFonts w:ascii="Chalkboard" w:hAnsi="Chalkboard"/>
        </w:rPr>
      </w:pPr>
    </w:p>
    <w:p w:rsidR="00306138" w:rsidRDefault="00306138" w:rsidP="000F5297">
      <w:pPr>
        <w:rPr>
          <w:rFonts w:ascii="Chalkboard" w:hAnsi="Chalkboard"/>
        </w:rPr>
      </w:pPr>
    </w:p>
    <w:p w:rsidR="00306138" w:rsidRDefault="00306138" w:rsidP="000F5297">
      <w:pPr>
        <w:rPr>
          <w:rFonts w:ascii="Chalkboard" w:hAnsi="Chalkboard"/>
        </w:rPr>
      </w:pPr>
    </w:p>
    <w:p w:rsidR="00306138" w:rsidRDefault="00306138" w:rsidP="000F5297">
      <w:pPr>
        <w:rPr>
          <w:rFonts w:ascii="Chalkboard" w:hAnsi="Chalkboard"/>
        </w:rPr>
      </w:pPr>
    </w:p>
    <w:p w:rsidR="00DA3437" w:rsidRDefault="00DA3437" w:rsidP="00DA3437">
      <w:pPr>
        <w:jc w:val="center"/>
        <w:rPr>
          <w:rFonts w:ascii="Chalkboard" w:hAnsi="Chalkboard"/>
          <w:u w:val="single"/>
        </w:rPr>
      </w:pPr>
      <w:r>
        <w:rPr>
          <w:rFonts w:ascii="Chalkboard" w:hAnsi="Chalkboard"/>
          <w:u w:val="single"/>
        </w:rPr>
        <w:lastRenderedPageBreak/>
        <w:t>Strategy 20</w:t>
      </w:r>
    </w:p>
    <w:p w:rsidR="00DA3437" w:rsidRPr="007D7EA9" w:rsidRDefault="00DA3437" w:rsidP="00DA3437">
      <w:pPr>
        <w:rPr>
          <w:rFonts w:ascii="Chalkboard" w:hAnsi="Chalkboard"/>
        </w:rPr>
      </w:pPr>
      <w:r>
        <w:rPr>
          <w:rFonts w:ascii="Chalkboard" w:hAnsi="Chalkboard"/>
          <w:u w:val="single"/>
        </w:rPr>
        <w:t>Name of Strategy</w:t>
      </w:r>
      <w:r>
        <w:rPr>
          <w:rFonts w:ascii="Chalkboard" w:hAnsi="Chalkboard"/>
        </w:rPr>
        <w:t xml:space="preserve">: </w:t>
      </w:r>
      <w:r w:rsidR="003A4024">
        <w:rPr>
          <w:rFonts w:ascii="Chalkboard" w:hAnsi="Chalkboard"/>
        </w:rPr>
        <w:t>Four Corners</w:t>
      </w:r>
    </w:p>
    <w:p w:rsidR="00DA3437" w:rsidRDefault="00DA3437" w:rsidP="00DA3437">
      <w:pPr>
        <w:rPr>
          <w:rFonts w:ascii="Chalkboard" w:hAnsi="Chalkboard"/>
        </w:rPr>
      </w:pPr>
      <w:r>
        <w:rPr>
          <w:rFonts w:ascii="Chalkboard" w:hAnsi="Chalkboard"/>
          <w:u w:val="single"/>
        </w:rPr>
        <w:t>Purpose</w:t>
      </w:r>
      <w:r>
        <w:rPr>
          <w:rFonts w:ascii="Chalkboard" w:hAnsi="Chalkboard"/>
        </w:rPr>
        <w:t xml:space="preserve">: </w:t>
      </w:r>
      <w:r w:rsidR="00A64B91">
        <w:rPr>
          <w:rFonts w:ascii="Chalkboard" w:hAnsi="Chalkboard"/>
        </w:rPr>
        <w:t xml:space="preserve">Teacher labels four corners of the room with disagree, strongly disagree, agree, </w:t>
      </w:r>
      <w:proofErr w:type="gramStart"/>
      <w:r w:rsidR="00A64B91">
        <w:rPr>
          <w:rFonts w:ascii="Chalkboard" w:hAnsi="Chalkboard"/>
        </w:rPr>
        <w:t>strongly</w:t>
      </w:r>
      <w:proofErr w:type="gramEnd"/>
      <w:r w:rsidR="00A64B91">
        <w:rPr>
          <w:rFonts w:ascii="Chalkboard" w:hAnsi="Chalkboard"/>
        </w:rPr>
        <w:t xml:space="preserve"> agree. After reading a controversial statement and write on a piece of paper whether they agree, disagree, strongly agree, or strongly disagree with the statement. When all are finished writing students go to the corner representing their point of view. All students share a point of view to collect evidence and present an argument supporting their beliefs.</w:t>
      </w:r>
    </w:p>
    <w:p w:rsidR="00DA3437" w:rsidRPr="007D7EA9" w:rsidRDefault="00DA3437" w:rsidP="00A64B91">
      <w:pPr>
        <w:tabs>
          <w:tab w:val="left" w:pos="3934"/>
        </w:tabs>
        <w:rPr>
          <w:rFonts w:ascii="Chalkboard" w:hAnsi="Chalkboard"/>
        </w:rPr>
      </w:pPr>
      <w:r>
        <w:rPr>
          <w:rFonts w:ascii="Chalkboard" w:hAnsi="Chalkboard"/>
          <w:u w:val="single"/>
        </w:rPr>
        <w:t>Materials</w:t>
      </w:r>
      <w:r>
        <w:rPr>
          <w:rFonts w:ascii="Chalkboard" w:hAnsi="Chalkboard"/>
        </w:rPr>
        <w:t xml:space="preserve">: </w:t>
      </w:r>
      <w:r w:rsidR="00A64B91">
        <w:rPr>
          <w:rFonts w:ascii="Chalkboard" w:hAnsi="Chalkboard"/>
        </w:rPr>
        <w:t>Paper and writing utensils.</w:t>
      </w:r>
      <w:r w:rsidR="00A64B91">
        <w:rPr>
          <w:rFonts w:ascii="Chalkboard" w:hAnsi="Chalkboard"/>
        </w:rPr>
        <w:tab/>
      </w:r>
    </w:p>
    <w:p w:rsidR="000A70B6" w:rsidRPr="007D7EA9" w:rsidRDefault="00DA3437" w:rsidP="00DA3437">
      <w:pPr>
        <w:rPr>
          <w:rFonts w:ascii="Chalkboard" w:hAnsi="Chalkboard"/>
        </w:rPr>
      </w:pPr>
      <w:r>
        <w:rPr>
          <w:rFonts w:ascii="Chalkboard" w:hAnsi="Chalkboard"/>
          <w:u w:val="single"/>
        </w:rPr>
        <w:t>Procedure</w:t>
      </w:r>
      <w:r>
        <w:rPr>
          <w:rFonts w:ascii="Chalkboard" w:hAnsi="Chalkboard"/>
        </w:rPr>
        <w:t xml:space="preserve">: </w:t>
      </w:r>
      <w:r w:rsidR="000A70B6">
        <w:rPr>
          <w:rFonts w:ascii="Chalkboard" w:hAnsi="Chalkboard"/>
        </w:rPr>
        <w:t xml:space="preserve">Teacher writes a controversial statement on the board for all students to see then students write on a piece of paper whether they strongly agree, agree, strongly disagree or disagree with the statement and why. Once they have finished students go to the corners of the room based on their responses. In each group </w:t>
      </w:r>
      <w:proofErr w:type="gramStart"/>
      <w:r w:rsidR="000A70B6">
        <w:rPr>
          <w:rFonts w:ascii="Chalkboard" w:hAnsi="Chalkboard"/>
        </w:rPr>
        <w:t>students</w:t>
      </w:r>
      <w:proofErr w:type="gramEnd"/>
      <w:r w:rsidR="000A70B6">
        <w:rPr>
          <w:rFonts w:ascii="Chalkboard" w:hAnsi="Chalkboard"/>
        </w:rPr>
        <w:t xml:space="preserve"> voice opinion, thoughts and reread text for evidence to make a list of reasons why they are right. Once they are ready they present their case to the class and classmates can ask questions to challenge other groups. </w:t>
      </w:r>
      <w:r w:rsidR="00890319">
        <w:rPr>
          <w:rFonts w:ascii="Chalkboard" w:hAnsi="Chalkboard"/>
        </w:rPr>
        <w:t>After every group has presented their case classmates have the option to change groups if they have been convinced.</w:t>
      </w:r>
    </w:p>
    <w:p w:rsidR="00DA3437" w:rsidRDefault="00DA3437" w:rsidP="00DA3437">
      <w:pPr>
        <w:rPr>
          <w:rFonts w:ascii="Chalkboard" w:hAnsi="Chalkboard"/>
        </w:rPr>
      </w:pPr>
      <w:r>
        <w:rPr>
          <w:rFonts w:ascii="Chalkboard" w:hAnsi="Chalkboard"/>
          <w:u w:val="single"/>
        </w:rPr>
        <w:t>Possible uses</w:t>
      </w:r>
      <w:r>
        <w:rPr>
          <w:rFonts w:ascii="Chalkboard" w:hAnsi="Chalkboard"/>
        </w:rPr>
        <w:t xml:space="preserve">: </w:t>
      </w:r>
    </w:p>
    <w:p w:rsidR="00890319" w:rsidRDefault="00890319" w:rsidP="00890319">
      <w:pPr>
        <w:pStyle w:val="ListParagraph"/>
        <w:numPr>
          <w:ilvl w:val="0"/>
          <w:numId w:val="31"/>
        </w:numPr>
        <w:rPr>
          <w:rFonts w:ascii="Chalkboard" w:hAnsi="Chalkboard"/>
        </w:rPr>
      </w:pPr>
      <w:r>
        <w:rPr>
          <w:rFonts w:ascii="Chalkboard" w:hAnsi="Chalkboard"/>
        </w:rPr>
        <w:t>Reading: Corners can be used</w:t>
      </w:r>
      <w:r w:rsidR="00F14C9F">
        <w:rPr>
          <w:rFonts w:ascii="Chalkboard" w:hAnsi="Chalkboard"/>
        </w:rPr>
        <w:t xml:space="preserve"> while reading a controversial book and the teacher presents them with a touchy question where students can write what they think and form groups to support their reasons</w:t>
      </w:r>
      <w:r>
        <w:rPr>
          <w:rFonts w:ascii="Chalkboard" w:hAnsi="Chalkboard"/>
        </w:rPr>
        <w:t xml:space="preserve">. </w:t>
      </w:r>
    </w:p>
    <w:p w:rsidR="00890319" w:rsidRPr="00890319" w:rsidRDefault="00890319" w:rsidP="00DA3437">
      <w:pPr>
        <w:pStyle w:val="ListParagraph"/>
        <w:numPr>
          <w:ilvl w:val="0"/>
          <w:numId w:val="31"/>
        </w:numPr>
        <w:rPr>
          <w:rFonts w:ascii="Chalkboard" w:hAnsi="Chalkboard"/>
        </w:rPr>
      </w:pPr>
      <w:r>
        <w:rPr>
          <w:rFonts w:ascii="Chalkboard" w:hAnsi="Chalkboard"/>
        </w:rPr>
        <w:t>History: Corners can be used in war topics such as</w:t>
      </w:r>
      <w:r w:rsidR="00F14C9F">
        <w:rPr>
          <w:rFonts w:ascii="Chalkboard" w:hAnsi="Chalkboard"/>
        </w:rPr>
        <w:t xml:space="preserve"> WWI or WWII to see where students stand and try to persuade other classmates to agree and see their point of view</w:t>
      </w:r>
      <w:r>
        <w:rPr>
          <w:rFonts w:ascii="Chalkboard" w:hAnsi="Chalkboard"/>
        </w:rPr>
        <w:t>.</w:t>
      </w:r>
    </w:p>
    <w:p w:rsidR="00DA3437" w:rsidRPr="007D7EA9" w:rsidRDefault="00DA3437" w:rsidP="000F5297">
      <w:pPr>
        <w:rPr>
          <w:rFonts w:ascii="Chalkboard" w:hAnsi="Chalkboard"/>
        </w:rPr>
      </w:pPr>
      <w:r>
        <w:rPr>
          <w:rFonts w:ascii="Chalkboard" w:hAnsi="Chalkboard"/>
          <w:u w:val="single"/>
        </w:rPr>
        <w:t>Reflection</w:t>
      </w:r>
      <w:r>
        <w:rPr>
          <w:rFonts w:ascii="Chalkboard" w:hAnsi="Chalkboard"/>
        </w:rPr>
        <w:t>:</w:t>
      </w:r>
      <w:r w:rsidR="00A35A2A">
        <w:rPr>
          <w:rFonts w:ascii="Chalkboard" w:hAnsi="Chalkboard"/>
        </w:rPr>
        <w:t xml:space="preserve"> This strategy can be used in almost all subjects and it allows </w:t>
      </w:r>
      <w:r w:rsidR="00FF4811">
        <w:rPr>
          <w:rFonts w:ascii="Chalkboard" w:hAnsi="Chalkboard"/>
        </w:rPr>
        <w:t xml:space="preserve">not only </w:t>
      </w:r>
      <w:proofErr w:type="gramStart"/>
      <w:r w:rsidR="00FF4811">
        <w:rPr>
          <w:rFonts w:ascii="Chalkboard" w:hAnsi="Chalkboard"/>
        </w:rPr>
        <w:t>to voice their opinion, but also look up actual evidence and present</w:t>
      </w:r>
      <w:proofErr w:type="gramEnd"/>
      <w:r w:rsidR="00FF4811">
        <w:rPr>
          <w:rFonts w:ascii="Chalkboard" w:hAnsi="Chalkboard"/>
        </w:rPr>
        <w:t xml:space="preserve"> their findings with the class in order to persuade their classmates to have the same opinion as them. It’s a fun and creative way to have students write, research, present and persuade. </w:t>
      </w:r>
    </w:p>
    <w:sectPr w:rsidR="00DA3437" w:rsidRPr="007D7EA9" w:rsidSect="00374536">
      <w:type w:val="continuous"/>
      <w:pgSz w:w="12240" w:h="15840"/>
      <w:pgMar w:top="1440" w:right="1440" w:bottom="1440" w:left="1440" w:header="634"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halkboard">
    <w:altName w:val="Kristen IT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illSans">
    <w:panose1 w:val="00000000000000000000"/>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E2CE5"/>
    <w:multiLevelType w:val="hybridMultilevel"/>
    <w:tmpl w:val="1B389E06"/>
    <w:lvl w:ilvl="0" w:tplc="D4AC774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20728B"/>
    <w:multiLevelType w:val="hybridMultilevel"/>
    <w:tmpl w:val="256E4FE4"/>
    <w:lvl w:ilvl="0" w:tplc="D4AC774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D012278"/>
    <w:multiLevelType w:val="multilevel"/>
    <w:tmpl w:val="101A0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E935E96"/>
    <w:multiLevelType w:val="hybridMultilevel"/>
    <w:tmpl w:val="77EAD908"/>
    <w:lvl w:ilvl="0" w:tplc="D4AC774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AE079E"/>
    <w:multiLevelType w:val="hybridMultilevel"/>
    <w:tmpl w:val="EC341FC0"/>
    <w:lvl w:ilvl="0" w:tplc="D4AC774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5D83FAA"/>
    <w:multiLevelType w:val="hybridMultilevel"/>
    <w:tmpl w:val="26D04CF2"/>
    <w:lvl w:ilvl="0" w:tplc="D4AC774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6950C70"/>
    <w:multiLevelType w:val="hybridMultilevel"/>
    <w:tmpl w:val="9698B8F0"/>
    <w:lvl w:ilvl="0" w:tplc="D4AC774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9614A8D"/>
    <w:multiLevelType w:val="hybridMultilevel"/>
    <w:tmpl w:val="AD562DF8"/>
    <w:lvl w:ilvl="0" w:tplc="D4AC774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C2A37CA"/>
    <w:multiLevelType w:val="hybridMultilevel"/>
    <w:tmpl w:val="EA8A3E7C"/>
    <w:lvl w:ilvl="0" w:tplc="D4AC774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DDF1D2C"/>
    <w:multiLevelType w:val="hybridMultilevel"/>
    <w:tmpl w:val="971A4C70"/>
    <w:lvl w:ilvl="0" w:tplc="D4AC774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E124BC1"/>
    <w:multiLevelType w:val="hybridMultilevel"/>
    <w:tmpl w:val="F8E40BBC"/>
    <w:lvl w:ilvl="0" w:tplc="D4AC774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ED515EE"/>
    <w:multiLevelType w:val="hybridMultilevel"/>
    <w:tmpl w:val="F10E63A0"/>
    <w:lvl w:ilvl="0" w:tplc="D4AC774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01E4CED"/>
    <w:multiLevelType w:val="hybridMultilevel"/>
    <w:tmpl w:val="C65414EE"/>
    <w:lvl w:ilvl="0" w:tplc="CC80D88E">
      <w:start w:val="10"/>
      <w:numFmt w:val="bullet"/>
      <w:lvlText w:val="-"/>
      <w:lvlJc w:val="left"/>
      <w:pPr>
        <w:ind w:left="720" w:hanging="360"/>
      </w:pPr>
      <w:rPr>
        <w:rFonts w:ascii="Chalkboard" w:eastAsiaTheme="minorEastAsia" w:hAnsi="Chalkboard"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09C3FDE"/>
    <w:multiLevelType w:val="multilevel"/>
    <w:tmpl w:val="E8E8C7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397198F"/>
    <w:multiLevelType w:val="hybridMultilevel"/>
    <w:tmpl w:val="5C16513C"/>
    <w:lvl w:ilvl="0" w:tplc="D4AC774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4405D21"/>
    <w:multiLevelType w:val="multilevel"/>
    <w:tmpl w:val="229C02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4C26F69"/>
    <w:multiLevelType w:val="hybridMultilevel"/>
    <w:tmpl w:val="ABE60E1E"/>
    <w:lvl w:ilvl="0" w:tplc="D4AC774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7483A13"/>
    <w:multiLevelType w:val="hybridMultilevel"/>
    <w:tmpl w:val="6F743A4E"/>
    <w:lvl w:ilvl="0" w:tplc="D4AC774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77B58E7"/>
    <w:multiLevelType w:val="hybridMultilevel"/>
    <w:tmpl w:val="9E966D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AA8204F"/>
    <w:multiLevelType w:val="hybridMultilevel"/>
    <w:tmpl w:val="70B89C6A"/>
    <w:lvl w:ilvl="0" w:tplc="D4AC7742">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361C1DAE"/>
    <w:multiLevelType w:val="hybridMultilevel"/>
    <w:tmpl w:val="8760F75E"/>
    <w:lvl w:ilvl="0" w:tplc="D4AC774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6B6121B"/>
    <w:multiLevelType w:val="hybridMultilevel"/>
    <w:tmpl w:val="976812A6"/>
    <w:lvl w:ilvl="0" w:tplc="D4AC774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7B60610"/>
    <w:multiLevelType w:val="hybridMultilevel"/>
    <w:tmpl w:val="ABA44D34"/>
    <w:lvl w:ilvl="0" w:tplc="D4AC774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9570054"/>
    <w:multiLevelType w:val="hybridMultilevel"/>
    <w:tmpl w:val="866EC6DE"/>
    <w:lvl w:ilvl="0" w:tplc="D4AC774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67D6F6D"/>
    <w:multiLevelType w:val="hybridMultilevel"/>
    <w:tmpl w:val="3D6E2124"/>
    <w:lvl w:ilvl="0" w:tplc="CC80D88E">
      <w:start w:val="10"/>
      <w:numFmt w:val="bullet"/>
      <w:lvlText w:val="-"/>
      <w:lvlJc w:val="left"/>
      <w:pPr>
        <w:ind w:left="720" w:hanging="360"/>
      </w:pPr>
      <w:rPr>
        <w:rFonts w:ascii="Chalkboard" w:eastAsiaTheme="minorEastAsia" w:hAnsi="Chalkboard"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715367F"/>
    <w:multiLevelType w:val="hybridMultilevel"/>
    <w:tmpl w:val="A38A8358"/>
    <w:lvl w:ilvl="0" w:tplc="D4AC774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0E63C7E"/>
    <w:multiLevelType w:val="hybridMultilevel"/>
    <w:tmpl w:val="DB2A865A"/>
    <w:lvl w:ilvl="0" w:tplc="D4AC774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1BC4ED2"/>
    <w:multiLevelType w:val="hybridMultilevel"/>
    <w:tmpl w:val="10FA87C0"/>
    <w:lvl w:ilvl="0" w:tplc="D4AC774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4FD2502"/>
    <w:multiLevelType w:val="multilevel"/>
    <w:tmpl w:val="EF9275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5BF4982"/>
    <w:multiLevelType w:val="hybridMultilevel"/>
    <w:tmpl w:val="92729B16"/>
    <w:lvl w:ilvl="0" w:tplc="D4AC774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8020AF4"/>
    <w:multiLevelType w:val="hybridMultilevel"/>
    <w:tmpl w:val="A718F094"/>
    <w:lvl w:ilvl="0" w:tplc="D4AC774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8F57589"/>
    <w:multiLevelType w:val="hybridMultilevel"/>
    <w:tmpl w:val="AAC283BA"/>
    <w:lvl w:ilvl="0" w:tplc="D4AC774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C142CA2"/>
    <w:multiLevelType w:val="hybridMultilevel"/>
    <w:tmpl w:val="DA44F9CE"/>
    <w:lvl w:ilvl="0" w:tplc="D4AC774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D793835"/>
    <w:multiLevelType w:val="hybridMultilevel"/>
    <w:tmpl w:val="27D69F52"/>
    <w:lvl w:ilvl="0" w:tplc="D4AC774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66200C7"/>
    <w:multiLevelType w:val="hybridMultilevel"/>
    <w:tmpl w:val="2548AB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92D26F9"/>
    <w:multiLevelType w:val="hybridMultilevel"/>
    <w:tmpl w:val="AAA27486"/>
    <w:lvl w:ilvl="0" w:tplc="D4AC774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B1310FE"/>
    <w:multiLevelType w:val="hybridMultilevel"/>
    <w:tmpl w:val="0BB68552"/>
    <w:lvl w:ilvl="0" w:tplc="D4AC774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C81663B"/>
    <w:multiLevelType w:val="hybridMultilevel"/>
    <w:tmpl w:val="5A749DEA"/>
    <w:lvl w:ilvl="0" w:tplc="D4AC774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03B5DCF"/>
    <w:multiLevelType w:val="hybridMultilevel"/>
    <w:tmpl w:val="2F0076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12"/>
  </w:num>
  <w:num w:numId="3">
    <w:abstractNumId w:val="19"/>
  </w:num>
  <w:num w:numId="4">
    <w:abstractNumId w:val="11"/>
  </w:num>
  <w:num w:numId="5">
    <w:abstractNumId w:val="8"/>
  </w:num>
  <w:num w:numId="6">
    <w:abstractNumId w:val="21"/>
  </w:num>
  <w:num w:numId="7">
    <w:abstractNumId w:val="23"/>
  </w:num>
  <w:num w:numId="8">
    <w:abstractNumId w:val="20"/>
  </w:num>
  <w:num w:numId="9">
    <w:abstractNumId w:val="7"/>
  </w:num>
  <w:num w:numId="10">
    <w:abstractNumId w:val="36"/>
  </w:num>
  <w:num w:numId="11">
    <w:abstractNumId w:val="30"/>
  </w:num>
  <w:num w:numId="12">
    <w:abstractNumId w:val="17"/>
  </w:num>
  <w:num w:numId="13">
    <w:abstractNumId w:val="3"/>
  </w:num>
  <w:num w:numId="14">
    <w:abstractNumId w:val="9"/>
  </w:num>
  <w:num w:numId="15">
    <w:abstractNumId w:val="6"/>
  </w:num>
  <w:num w:numId="16">
    <w:abstractNumId w:val="27"/>
  </w:num>
  <w:num w:numId="17">
    <w:abstractNumId w:val="37"/>
  </w:num>
  <w:num w:numId="18">
    <w:abstractNumId w:val="34"/>
  </w:num>
  <w:num w:numId="19">
    <w:abstractNumId w:val="18"/>
  </w:num>
  <w:num w:numId="20">
    <w:abstractNumId w:val="38"/>
  </w:num>
  <w:num w:numId="21">
    <w:abstractNumId w:val="10"/>
  </w:num>
  <w:num w:numId="22">
    <w:abstractNumId w:val="25"/>
  </w:num>
  <w:num w:numId="23">
    <w:abstractNumId w:val="31"/>
  </w:num>
  <w:num w:numId="24">
    <w:abstractNumId w:val="16"/>
  </w:num>
  <w:num w:numId="25">
    <w:abstractNumId w:val="1"/>
  </w:num>
  <w:num w:numId="26">
    <w:abstractNumId w:val="4"/>
  </w:num>
  <w:num w:numId="27">
    <w:abstractNumId w:val="0"/>
  </w:num>
  <w:num w:numId="28">
    <w:abstractNumId w:val="32"/>
  </w:num>
  <w:num w:numId="29">
    <w:abstractNumId w:val="22"/>
  </w:num>
  <w:num w:numId="30">
    <w:abstractNumId w:val="26"/>
  </w:num>
  <w:num w:numId="31">
    <w:abstractNumId w:val="33"/>
  </w:num>
  <w:num w:numId="32">
    <w:abstractNumId w:val="5"/>
  </w:num>
  <w:num w:numId="33">
    <w:abstractNumId w:val="35"/>
  </w:num>
  <w:num w:numId="34">
    <w:abstractNumId w:val="14"/>
  </w:num>
  <w:num w:numId="35">
    <w:abstractNumId w:val="29"/>
  </w:num>
  <w:num w:numId="36">
    <w:abstractNumId w:val="15"/>
  </w:num>
  <w:num w:numId="37">
    <w:abstractNumId w:val="28"/>
  </w:num>
  <w:num w:numId="38">
    <w:abstractNumId w:val="13"/>
  </w:num>
  <w:num w:numId="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091"/>
    <w:rsid w:val="00031D04"/>
    <w:rsid w:val="00056869"/>
    <w:rsid w:val="00062091"/>
    <w:rsid w:val="00071475"/>
    <w:rsid w:val="00076F67"/>
    <w:rsid w:val="00080C32"/>
    <w:rsid w:val="000A59C2"/>
    <w:rsid w:val="000A70B6"/>
    <w:rsid w:val="000B5C38"/>
    <w:rsid w:val="000C1D3C"/>
    <w:rsid w:val="000D3458"/>
    <w:rsid w:val="000F5297"/>
    <w:rsid w:val="00124302"/>
    <w:rsid w:val="00146DF0"/>
    <w:rsid w:val="001507DC"/>
    <w:rsid w:val="00161193"/>
    <w:rsid w:val="001954B9"/>
    <w:rsid w:val="001B2011"/>
    <w:rsid w:val="001C3EEA"/>
    <w:rsid w:val="001C56E0"/>
    <w:rsid w:val="001D284E"/>
    <w:rsid w:val="001D58B7"/>
    <w:rsid w:val="001F25D4"/>
    <w:rsid w:val="0020717B"/>
    <w:rsid w:val="00246705"/>
    <w:rsid w:val="00261A6C"/>
    <w:rsid w:val="002A3186"/>
    <w:rsid w:val="002F6CF2"/>
    <w:rsid w:val="00306138"/>
    <w:rsid w:val="00374536"/>
    <w:rsid w:val="003A4024"/>
    <w:rsid w:val="003C2B26"/>
    <w:rsid w:val="003C5E7E"/>
    <w:rsid w:val="003D7548"/>
    <w:rsid w:val="003F1574"/>
    <w:rsid w:val="00403627"/>
    <w:rsid w:val="00434277"/>
    <w:rsid w:val="00450C20"/>
    <w:rsid w:val="0045489F"/>
    <w:rsid w:val="004551E1"/>
    <w:rsid w:val="00461687"/>
    <w:rsid w:val="004D228F"/>
    <w:rsid w:val="0052404E"/>
    <w:rsid w:val="00531B45"/>
    <w:rsid w:val="005370F0"/>
    <w:rsid w:val="00541F7D"/>
    <w:rsid w:val="005B2494"/>
    <w:rsid w:val="005C617C"/>
    <w:rsid w:val="005E4873"/>
    <w:rsid w:val="005E53FD"/>
    <w:rsid w:val="005F6C46"/>
    <w:rsid w:val="006021B5"/>
    <w:rsid w:val="006510C6"/>
    <w:rsid w:val="00656FCD"/>
    <w:rsid w:val="00667AFC"/>
    <w:rsid w:val="006737CC"/>
    <w:rsid w:val="00687365"/>
    <w:rsid w:val="006A5B09"/>
    <w:rsid w:val="006B5258"/>
    <w:rsid w:val="006C2ADD"/>
    <w:rsid w:val="006F56FD"/>
    <w:rsid w:val="00742BD6"/>
    <w:rsid w:val="00750F9A"/>
    <w:rsid w:val="0075357D"/>
    <w:rsid w:val="00787642"/>
    <w:rsid w:val="007A603B"/>
    <w:rsid w:val="007B0EA1"/>
    <w:rsid w:val="007D7EA9"/>
    <w:rsid w:val="00803AE3"/>
    <w:rsid w:val="00830E17"/>
    <w:rsid w:val="00890319"/>
    <w:rsid w:val="00891C5B"/>
    <w:rsid w:val="008C0CBC"/>
    <w:rsid w:val="008C3D1F"/>
    <w:rsid w:val="008E641E"/>
    <w:rsid w:val="008E6DCB"/>
    <w:rsid w:val="00935DA4"/>
    <w:rsid w:val="009372D7"/>
    <w:rsid w:val="009A00CB"/>
    <w:rsid w:val="009F0471"/>
    <w:rsid w:val="00A1246C"/>
    <w:rsid w:val="00A35A2A"/>
    <w:rsid w:val="00A370A9"/>
    <w:rsid w:val="00A64B91"/>
    <w:rsid w:val="00AD5E29"/>
    <w:rsid w:val="00AF37B4"/>
    <w:rsid w:val="00B376B3"/>
    <w:rsid w:val="00B43A83"/>
    <w:rsid w:val="00B44C13"/>
    <w:rsid w:val="00B5099A"/>
    <w:rsid w:val="00B6616F"/>
    <w:rsid w:val="00B66F98"/>
    <w:rsid w:val="00B87FE7"/>
    <w:rsid w:val="00BB5476"/>
    <w:rsid w:val="00C472CE"/>
    <w:rsid w:val="00C76D66"/>
    <w:rsid w:val="00C9390C"/>
    <w:rsid w:val="00CA1824"/>
    <w:rsid w:val="00D04455"/>
    <w:rsid w:val="00D21009"/>
    <w:rsid w:val="00D271C4"/>
    <w:rsid w:val="00D44691"/>
    <w:rsid w:val="00D82658"/>
    <w:rsid w:val="00DA3437"/>
    <w:rsid w:val="00E03AA5"/>
    <w:rsid w:val="00E45DC3"/>
    <w:rsid w:val="00E61FD8"/>
    <w:rsid w:val="00E64D97"/>
    <w:rsid w:val="00E6711C"/>
    <w:rsid w:val="00E860F5"/>
    <w:rsid w:val="00E97315"/>
    <w:rsid w:val="00EA28ED"/>
    <w:rsid w:val="00F14C9F"/>
    <w:rsid w:val="00F612A4"/>
    <w:rsid w:val="00F65DEE"/>
    <w:rsid w:val="00F74B20"/>
    <w:rsid w:val="00FF4811"/>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87642"/>
    <w:rPr>
      <w:color w:val="0000FF" w:themeColor="hyperlink"/>
      <w:u w:val="single"/>
    </w:rPr>
  </w:style>
  <w:style w:type="character" w:styleId="FollowedHyperlink">
    <w:name w:val="FollowedHyperlink"/>
    <w:basedOn w:val="DefaultParagraphFont"/>
    <w:uiPriority w:val="99"/>
    <w:semiHidden/>
    <w:unhideWhenUsed/>
    <w:rsid w:val="00531B45"/>
    <w:rPr>
      <w:color w:val="800080" w:themeColor="followedHyperlink"/>
      <w:u w:val="single"/>
    </w:rPr>
  </w:style>
  <w:style w:type="paragraph" w:styleId="ListParagraph">
    <w:name w:val="List Paragraph"/>
    <w:basedOn w:val="Normal"/>
    <w:uiPriority w:val="34"/>
    <w:qFormat/>
    <w:rsid w:val="00687365"/>
    <w:pPr>
      <w:ind w:left="720"/>
      <w:contextualSpacing/>
    </w:pPr>
  </w:style>
  <w:style w:type="paragraph" w:styleId="BalloonText">
    <w:name w:val="Balloon Text"/>
    <w:basedOn w:val="Normal"/>
    <w:link w:val="BalloonTextChar"/>
    <w:uiPriority w:val="99"/>
    <w:semiHidden/>
    <w:unhideWhenUsed/>
    <w:rsid w:val="000C1D3C"/>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1D3C"/>
    <w:rPr>
      <w:rFonts w:ascii="Tahoma" w:hAnsi="Tahoma" w:cs="Tahoma"/>
      <w:sz w:val="16"/>
      <w:szCs w:val="16"/>
    </w:rPr>
  </w:style>
  <w:style w:type="paragraph" w:styleId="NormalWeb">
    <w:name w:val="Normal (Web)"/>
    <w:basedOn w:val="Normal"/>
    <w:uiPriority w:val="99"/>
    <w:unhideWhenUsed/>
    <w:rsid w:val="00E45DC3"/>
    <w:pPr>
      <w:spacing w:before="100" w:beforeAutospacing="1" w:after="100" w:afterAutospacing="1"/>
    </w:pPr>
    <w:rPr>
      <w:rFonts w:ascii="Times New Roman" w:eastAsia="Times New Roman" w:hAnsi="Times New Roman" w:cs="Times New Roman"/>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87642"/>
    <w:rPr>
      <w:color w:val="0000FF" w:themeColor="hyperlink"/>
      <w:u w:val="single"/>
    </w:rPr>
  </w:style>
  <w:style w:type="character" w:styleId="FollowedHyperlink">
    <w:name w:val="FollowedHyperlink"/>
    <w:basedOn w:val="DefaultParagraphFont"/>
    <w:uiPriority w:val="99"/>
    <w:semiHidden/>
    <w:unhideWhenUsed/>
    <w:rsid w:val="00531B45"/>
    <w:rPr>
      <w:color w:val="800080" w:themeColor="followedHyperlink"/>
      <w:u w:val="single"/>
    </w:rPr>
  </w:style>
  <w:style w:type="paragraph" w:styleId="ListParagraph">
    <w:name w:val="List Paragraph"/>
    <w:basedOn w:val="Normal"/>
    <w:uiPriority w:val="34"/>
    <w:qFormat/>
    <w:rsid w:val="00687365"/>
    <w:pPr>
      <w:ind w:left="720"/>
      <w:contextualSpacing/>
    </w:pPr>
  </w:style>
  <w:style w:type="paragraph" w:styleId="BalloonText">
    <w:name w:val="Balloon Text"/>
    <w:basedOn w:val="Normal"/>
    <w:link w:val="BalloonTextChar"/>
    <w:uiPriority w:val="99"/>
    <w:semiHidden/>
    <w:unhideWhenUsed/>
    <w:rsid w:val="000C1D3C"/>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1D3C"/>
    <w:rPr>
      <w:rFonts w:ascii="Tahoma" w:hAnsi="Tahoma" w:cs="Tahoma"/>
      <w:sz w:val="16"/>
      <w:szCs w:val="16"/>
    </w:rPr>
  </w:style>
  <w:style w:type="paragraph" w:styleId="NormalWeb">
    <w:name w:val="Normal (Web)"/>
    <w:basedOn w:val="Normal"/>
    <w:uiPriority w:val="99"/>
    <w:unhideWhenUsed/>
    <w:rsid w:val="00E45DC3"/>
    <w:pPr>
      <w:spacing w:before="100" w:beforeAutospacing="1" w:after="100" w:afterAutospacing="1"/>
    </w:pPr>
    <w:rPr>
      <w:rFonts w:ascii="Times New Roman" w:eastAsia="Times New Roman" w:hAnsi="Times New Roman"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361663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acherspayteachers.com" TargetMode="External"/><Relationship Id="rId13" Type="http://schemas.openxmlformats.org/officeDocument/2006/relationships/hyperlink" Target="http://www.ehow.com/how_6085672_teach-treasure-hunt-methods.html" TargetMode="External"/><Relationship Id="rId18" Type="http://schemas.openxmlformats.org/officeDocument/2006/relationships/hyperlink" Target="http://franklincountyschools.k12tn.net/Show%20Me%20the%20Strategies.ht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www.TeachersPayTeachers.com" TargetMode="External"/><Relationship Id="rId12" Type="http://schemas.openxmlformats.org/officeDocument/2006/relationships/hyperlink" Target="http://www.ehow.com/way_5855820_treasure-hunt-strategy.html" TargetMode="External"/><Relationship Id="rId17" Type="http://schemas.openxmlformats.org/officeDocument/2006/relationships/hyperlink" Target="http://www.foridahoteachers.org/instructional_strategies.htm" TargetMode="External"/><Relationship Id="rId2" Type="http://schemas.openxmlformats.org/officeDocument/2006/relationships/numbering" Target="numbering.xml"/><Relationship Id="rId16" Type="http://schemas.openxmlformats.org/officeDocument/2006/relationships/hyperlink" Target="http://www.foridahoteachers.org/instructional_strategies.ht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learner.org/jnorth/tm/InstrucStrat38.html" TargetMode="External"/><Relationship Id="rId5" Type="http://schemas.openxmlformats.org/officeDocument/2006/relationships/settings" Target="settings.xml"/><Relationship Id="rId15" Type="http://schemas.openxmlformats.org/officeDocument/2006/relationships/hyperlink" Target="http://www.mycoted.com/Similarities_and_Differences" TargetMode="External"/><Relationship Id="rId10" Type="http://schemas.openxmlformats.org/officeDocument/2006/relationships/hyperlink" Target="http://www.learner.org/jnorth/tm/InstrucStrat29.html" TargetMode="External"/><Relationship Id="rId19"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hyperlink" Target="http://www.learner.org/jnorth/tm/InstrucStrat36.html" TargetMode="External"/><Relationship Id="rId14" Type="http://schemas.openxmlformats.org/officeDocument/2006/relationships/hyperlink" Target="http://www.mycoted.com/Sculptur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E59B56-BF3C-450B-B0D0-F1AEB06A32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4023</Words>
  <Characters>22935</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
    </vt:vector>
  </TitlesOfParts>
  <Company>Pearson</Company>
  <LinksUpToDate>false</LinksUpToDate>
  <CharactersWithSpaces>26905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 User</dc:creator>
  <cp:lastModifiedBy>Janet Szykowny</cp:lastModifiedBy>
  <cp:revision>2</cp:revision>
  <cp:lastPrinted>2013-11-12T17:19:00Z</cp:lastPrinted>
  <dcterms:created xsi:type="dcterms:W3CDTF">2013-11-12T17:20:00Z</dcterms:created>
  <dcterms:modified xsi:type="dcterms:W3CDTF">2013-11-12T17:20:00Z</dcterms:modified>
</cp:coreProperties>
</file>